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6E8C7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19EB6997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300C0B5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ECDE6B9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68DC74A3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245A38B0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7FA5D62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3AB7906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6752F737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F98B31D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41CFD35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185DBBA8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7427D919" w14:textId="37C08B25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70A6D60B" w14:textId="4B6E4866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400DCD5F" w14:textId="6C8C8370" w:rsidR="006B01F4" w:rsidRPr="0007422B" w:rsidRDefault="006B01F4" w:rsidP="006B01F4">
      <w:pPr>
        <w:widowControl/>
        <w:spacing w:line="0" w:lineRule="atLeast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659B4164" w14:textId="10289424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5C8BECBB" w14:textId="77777777" w:rsidR="006B01F4" w:rsidRPr="0007422B" w:rsidRDefault="006B01F4" w:rsidP="00575A36">
      <w:pPr>
        <w:widowControl/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</w:p>
    <w:p w14:paraId="36F7A11F" w14:textId="5EF4E5FC" w:rsidR="00575A36" w:rsidRPr="0007422B" w:rsidRDefault="00575A36" w:rsidP="006B01F4">
      <w:pPr>
        <w:widowControl/>
        <w:spacing w:afterLines="50" w:after="200" w:line="0" w:lineRule="atLeast"/>
        <w:jc w:val="center"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  <w:r w:rsidRPr="0007422B">
        <w:rPr>
          <w:rFonts w:ascii="Times New Roman" w:eastAsia="標楷體" w:hAnsi="Times New Roman" w:cs="Times New Roman"/>
          <w:b/>
          <w:kern w:val="0"/>
          <w:sz w:val="32"/>
          <w:szCs w:val="32"/>
        </w:rPr>
        <w:t>社會福祉及社會企業公益信託循環基金</w:t>
      </w:r>
    </w:p>
    <w:p w14:paraId="41AD7F44" w14:textId="5205E669" w:rsidR="0028244B" w:rsidRPr="0007422B" w:rsidRDefault="006263C6" w:rsidP="0028244B">
      <w:pPr>
        <w:spacing w:line="0" w:lineRule="atLeast"/>
        <w:jc w:val="center"/>
        <w:rPr>
          <w:rFonts w:ascii="Times New Roman" w:eastAsia="標楷體" w:hAnsi="Times New Roman" w:cs="Times New Roman"/>
          <w:b/>
          <w:kern w:val="0"/>
          <w:sz w:val="44"/>
          <w:szCs w:val="44"/>
        </w:rPr>
      </w:pPr>
      <w:r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社會影響力特別股</w:t>
      </w:r>
      <w:r w:rsidR="00BC4E3F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投資</w:t>
      </w:r>
      <w:r w:rsidR="007E38B1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申請</w:t>
      </w:r>
      <w:r w:rsidR="007E38B1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 xml:space="preserve"> </w:t>
      </w:r>
      <w:r w:rsidR="007E38B1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募資</w:t>
      </w:r>
      <w:r w:rsidR="00B83B64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計畫</w:t>
      </w:r>
      <w:r w:rsidR="007E38B1" w:rsidRPr="0007422B">
        <w:rPr>
          <w:rFonts w:ascii="Times New Roman" w:eastAsia="標楷體" w:hAnsi="Times New Roman" w:cs="Times New Roman"/>
          <w:b/>
          <w:kern w:val="0"/>
          <w:sz w:val="44"/>
          <w:szCs w:val="44"/>
        </w:rPr>
        <w:t>書</w:t>
      </w:r>
    </w:p>
    <w:p w14:paraId="0EECA7E1" w14:textId="48BB7A78" w:rsidR="007E38B1" w:rsidRPr="0007422B" w:rsidRDefault="007E38B1" w:rsidP="00575A36">
      <w:pPr>
        <w:widowControl/>
        <w:spacing w:line="0" w:lineRule="atLeast"/>
        <w:rPr>
          <w:rFonts w:ascii="Times New Roman" w:eastAsia="標楷體" w:hAnsi="Times New Roman" w:cs="Times New Roman"/>
          <w:kern w:val="0"/>
          <w:sz w:val="28"/>
          <w:szCs w:val="28"/>
        </w:rPr>
      </w:pPr>
    </w:p>
    <w:p w14:paraId="5B563059" w14:textId="77777777" w:rsidR="00F55F8C" w:rsidRPr="0007422B" w:rsidRDefault="00F55F8C" w:rsidP="00575A36">
      <w:pPr>
        <w:widowControl/>
        <w:spacing w:line="0" w:lineRule="atLeast"/>
        <w:rPr>
          <w:rFonts w:ascii="Times New Roman" w:eastAsia="標楷體" w:hAnsi="Times New Roman" w:cs="Times New Roman"/>
          <w:kern w:val="0"/>
        </w:rPr>
      </w:pPr>
    </w:p>
    <w:p w14:paraId="65F8F9B2" w14:textId="7AC38FCE" w:rsidR="006263C6" w:rsidRPr="0007422B" w:rsidRDefault="006263C6">
      <w:pPr>
        <w:widowControl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color w:val="000000" w:themeColor="text1"/>
        </w:rPr>
        <w:br w:type="page"/>
      </w:r>
    </w:p>
    <w:p w14:paraId="7D19C751" w14:textId="77777777" w:rsidR="00400E39" w:rsidRPr="0007422B" w:rsidRDefault="00400E39" w:rsidP="006B029B">
      <w:pPr>
        <w:pStyle w:val="a9"/>
        <w:spacing w:line="0" w:lineRule="atLeast"/>
        <w:rPr>
          <w:rFonts w:ascii="Times New Roman" w:eastAsia="標楷體" w:hAnsi="Times New Roman" w:cs="Times New Roman"/>
          <w:color w:val="000000" w:themeColor="text1"/>
        </w:rPr>
      </w:pPr>
    </w:p>
    <w:p w14:paraId="01D82465" w14:textId="1AE16B82" w:rsidR="00B83B64" w:rsidRPr="0007422B" w:rsidRDefault="007E38B1" w:rsidP="00B83B64">
      <w:pPr>
        <w:pStyle w:val="a9"/>
        <w:numPr>
          <w:ilvl w:val="0"/>
          <w:numId w:val="3"/>
        </w:numPr>
        <w:spacing w:line="0" w:lineRule="atLeast"/>
        <w:rPr>
          <w:rFonts w:ascii="Times New Roman" w:eastAsia="標楷體" w:hAnsi="Times New Roman" w:cs="Times New Roman"/>
          <w:b/>
          <w:bCs/>
          <w:color w:val="000000" w:themeColor="text1"/>
        </w:rPr>
      </w:pPr>
      <w:r w:rsidRPr="0007422B">
        <w:rPr>
          <w:rFonts w:ascii="Times New Roman" w:eastAsia="標楷體" w:hAnsi="Times New Roman" w:cs="Times New Roman"/>
          <w:b/>
          <w:bCs/>
          <w:color w:val="000000" w:themeColor="text1"/>
        </w:rPr>
        <w:t>企業基本資料</w:t>
      </w:r>
    </w:p>
    <w:tbl>
      <w:tblPr>
        <w:tblpPr w:leftFromText="180" w:rightFromText="180" w:vertAnchor="text" w:horzAnchor="page" w:tblpX="753" w:tblpY="164"/>
        <w:tblW w:w="104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13" w:type="dxa"/>
          <w:bottom w:w="113" w:type="dxa"/>
        </w:tblCellMar>
        <w:tblLook w:val="0400" w:firstRow="0" w:lastRow="0" w:firstColumn="0" w:lastColumn="0" w:noHBand="0" w:noVBand="1"/>
      </w:tblPr>
      <w:tblGrid>
        <w:gridCol w:w="2325"/>
        <w:gridCol w:w="3420"/>
        <w:gridCol w:w="2340"/>
        <w:gridCol w:w="2394"/>
      </w:tblGrid>
      <w:tr w:rsidR="00C10EDB" w:rsidRPr="0007422B" w14:paraId="65402803" w14:textId="77777777" w:rsidTr="00855454">
        <w:trPr>
          <w:trHeight w:val="217"/>
        </w:trPr>
        <w:tc>
          <w:tcPr>
            <w:tcW w:w="10479" w:type="dxa"/>
            <w:gridSpan w:val="4"/>
            <w:tcBorders>
              <w:top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2FFAA97" w14:textId="0024B657" w:rsidR="00C10EDB" w:rsidRPr="00C10ED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（一）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成立登記資料</w:t>
            </w:r>
          </w:p>
        </w:tc>
      </w:tr>
      <w:tr w:rsidR="007511A2" w:rsidRPr="0007422B" w14:paraId="3D0715B5" w14:textId="77777777" w:rsidTr="00541EAC">
        <w:trPr>
          <w:trHeight w:val="454"/>
        </w:trPr>
        <w:tc>
          <w:tcPr>
            <w:tcW w:w="2325" w:type="dxa"/>
            <w:tcBorders>
              <w:top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13866BE" w14:textId="7B33461E" w:rsidR="00554200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申請公司名稱</w:t>
            </w:r>
          </w:p>
        </w:tc>
        <w:tc>
          <w:tcPr>
            <w:tcW w:w="3420" w:type="dxa"/>
            <w:tcBorders>
              <w:top w:val="single" w:sz="12" w:space="0" w:color="000000" w:themeColor="text1"/>
            </w:tcBorders>
            <w:vAlign w:val="center"/>
          </w:tcPr>
          <w:p w14:paraId="5BCA4E47" w14:textId="636813AB" w:rsidR="00554200" w:rsidRPr="0007422B" w:rsidRDefault="00554200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340" w:type="dxa"/>
            <w:tcBorders>
              <w:top w:val="single" w:sz="12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B29F007" w14:textId="77777777" w:rsidR="00554200" w:rsidRPr="0007422B" w:rsidRDefault="00554200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負責人</w:t>
            </w:r>
          </w:p>
        </w:tc>
        <w:tc>
          <w:tcPr>
            <w:tcW w:w="2394" w:type="dxa"/>
            <w:tcBorders>
              <w:top w:val="single" w:sz="12" w:space="0" w:color="000000" w:themeColor="text1"/>
            </w:tcBorders>
            <w:vAlign w:val="center"/>
          </w:tcPr>
          <w:p w14:paraId="12EA2E83" w14:textId="4040F39F" w:rsidR="00554200" w:rsidRPr="0007422B" w:rsidRDefault="00554200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7511A2" w:rsidRPr="0007422B" w14:paraId="0848CC76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53D88A7C" w14:textId="77777777" w:rsidR="00046AD7" w:rsidRPr="0007422B" w:rsidRDefault="00046AD7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公司登記地址</w:t>
            </w:r>
          </w:p>
        </w:tc>
        <w:tc>
          <w:tcPr>
            <w:tcW w:w="3420" w:type="dxa"/>
            <w:tcBorders>
              <w:right w:val="single" w:sz="8" w:space="0" w:color="000000" w:themeColor="text1"/>
            </w:tcBorders>
            <w:vAlign w:val="center"/>
          </w:tcPr>
          <w:p w14:paraId="354586B2" w14:textId="4B19A290" w:rsidR="00046AD7" w:rsidRPr="0007422B" w:rsidRDefault="00046AD7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340" w:type="dxa"/>
            <w:tcBorders>
              <w:left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9231757" w14:textId="21F9B5C4" w:rsidR="00046AD7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成立日期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85FA4F9" w14:textId="2E5D4480" w:rsidR="00046AD7" w:rsidRPr="0007422B" w:rsidRDefault="00046AD7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7511A2" w:rsidRPr="0007422B" w14:paraId="47C1E70C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6BD882D6" w14:textId="6741CAF6" w:rsidR="00AB202B" w:rsidRPr="0007422B" w:rsidRDefault="00AB202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組織型態</w:t>
            </w:r>
          </w:p>
        </w:tc>
        <w:tc>
          <w:tcPr>
            <w:tcW w:w="3420" w:type="dxa"/>
            <w:vAlign w:val="center"/>
          </w:tcPr>
          <w:p w14:paraId="1C8CFF4E" w14:textId="31C594E7" w:rsidR="006B01F4" w:rsidRPr="0007422B" w:rsidRDefault="00C37658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□有限公司</w:t>
            </w: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股份</w:t>
            </w: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有限公司</w:t>
            </w:r>
          </w:p>
        </w:tc>
        <w:tc>
          <w:tcPr>
            <w:tcW w:w="2340" w:type="dxa"/>
            <w:shd w:val="clear" w:color="auto" w:fill="F2F2F2" w:themeFill="background1" w:themeFillShade="F2"/>
            <w:vAlign w:val="center"/>
          </w:tcPr>
          <w:p w14:paraId="682B0A55" w14:textId="3D0326FA" w:rsidR="00AB202B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統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一編號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vAlign w:val="center"/>
          </w:tcPr>
          <w:p w14:paraId="56384528" w14:textId="2A12CD5D" w:rsidR="00AB202B" w:rsidRPr="0007422B" w:rsidRDefault="00AB202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7511A2" w:rsidRPr="0007422B" w14:paraId="731B3A9E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74C99731" w14:textId="7BFA9296" w:rsidR="00AB202B" w:rsidRPr="0007422B" w:rsidRDefault="007E38B1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行業類別</w:t>
            </w:r>
          </w:p>
        </w:tc>
        <w:tc>
          <w:tcPr>
            <w:tcW w:w="3420" w:type="dxa"/>
          </w:tcPr>
          <w:p w14:paraId="342B4291" w14:textId="54475808" w:rsidR="00AB202B" w:rsidRPr="0069249F" w:rsidRDefault="00C37658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請參考</w:t>
            </w:r>
            <w:r w:rsidR="00541EAC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「經濟部商業司</w:t>
            </w:r>
            <w:r w:rsid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公司行號及有限合夥營業項目代碼表」</w:t>
            </w:r>
          </w:p>
          <w:p w14:paraId="09025F83" w14:textId="11A2F8B0" w:rsidR="0069249F" w:rsidRPr="0069249F" w:rsidRDefault="0069249F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340" w:type="dxa"/>
            <w:shd w:val="clear" w:color="auto" w:fill="F2F2F2" w:themeFill="background1" w:themeFillShade="F2"/>
            <w:vAlign w:val="center"/>
          </w:tcPr>
          <w:p w14:paraId="18EF7A93" w14:textId="77777777" w:rsidR="00CA502A" w:rsidRDefault="00AB202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資本額</w:t>
            </w:r>
          </w:p>
          <w:p w14:paraId="3B16C808" w14:textId="1317F3C5" w:rsidR="00AB202B" w:rsidRPr="0007422B" w:rsidRDefault="00CA502A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</w:p>
        </w:tc>
        <w:tc>
          <w:tcPr>
            <w:tcW w:w="2394" w:type="dxa"/>
            <w:vAlign w:val="center"/>
          </w:tcPr>
          <w:p w14:paraId="7404B185" w14:textId="09BAA84C" w:rsidR="00AB202B" w:rsidRPr="0007422B" w:rsidRDefault="00AB202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C10EDB" w:rsidRPr="0007422B" w14:paraId="1F934596" w14:textId="77777777" w:rsidTr="00855454">
        <w:trPr>
          <w:trHeight w:val="216"/>
        </w:trPr>
        <w:tc>
          <w:tcPr>
            <w:tcW w:w="10479" w:type="dxa"/>
            <w:gridSpan w:val="4"/>
            <w:shd w:val="clear" w:color="auto" w:fill="F2F2F2" w:themeFill="background1" w:themeFillShade="F2"/>
            <w:vAlign w:val="center"/>
          </w:tcPr>
          <w:p w14:paraId="2156F21F" w14:textId="289C3BF1" w:rsidR="00C10EDB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二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營運現況</w:t>
            </w:r>
          </w:p>
        </w:tc>
      </w:tr>
      <w:tr w:rsidR="00C10EDB" w:rsidRPr="0007422B" w14:paraId="56FA44D0" w14:textId="77777777" w:rsidTr="00541EAC">
        <w:trPr>
          <w:trHeight w:val="315"/>
        </w:trPr>
        <w:tc>
          <w:tcPr>
            <w:tcW w:w="2325" w:type="dxa"/>
            <w:vMerge w:val="restart"/>
            <w:shd w:val="clear" w:color="auto" w:fill="F2F2F2" w:themeFill="background1" w:themeFillShade="F2"/>
            <w:vAlign w:val="center"/>
          </w:tcPr>
          <w:p w14:paraId="76A4B09D" w14:textId="3CDC2B8C" w:rsidR="00C10EDB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過去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兩</w:t>
            </w:r>
            <w:proofErr w:type="gramEnd"/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年度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br/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營業額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（新台幣）</w:t>
            </w:r>
          </w:p>
        </w:tc>
        <w:tc>
          <w:tcPr>
            <w:tcW w:w="3420" w:type="dxa"/>
            <w:vAlign w:val="center"/>
          </w:tcPr>
          <w:p w14:paraId="1E1D5924" w14:textId="73AABB4E" w:rsidR="00C10EDB" w:rsidRP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：</w:t>
            </w:r>
            <w:r w:rsidR="00855454"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</w:t>
            </w:r>
            <w:r w:rsid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 w:rsidR="00855454"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 w:rsid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</w:p>
        </w:tc>
        <w:tc>
          <w:tcPr>
            <w:tcW w:w="2340" w:type="dxa"/>
            <w:vMerge w:val="restart"/>
            <w:shd w:val="clear" w:color="auto" w:fill="F2F2F2" w:themeFill="background1" w:themeFillShade="F2"/>
            <w:vAlign w:val="center"/>
          </w:tcPr>
          <w:p w14:paraId="62B3DD97" w14:textId="77777777" w:rsidR="00C10EDB" w:rsidRPr="00C10ED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過去</w:t>
            </w:r>
            <w:proofErr w:type="gramStart"/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兩</w:t>
            </w:r>
            <w:proofErr w:type="gramEnd"/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年度</w:t>
            </w:r>
          </w:p>
          <w:p w14:paraId="531A856F" w14:textId="6F77ECA5" w:rsidR="00C10EDB" w:rsidRPr="00C10ED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雇用人數</w:t>
            </w:r>
          </w:p>
        </w:tc>
        <w:tc>
          <w:tcPr>
            <w:tcW w:w="2394" w:type="dxa"/>
            <w:vAlign w:val="center"/>
          </w:tcPr>
          <w:p w14:paraId="11F974AF" w14:textId="77777777" w:rsid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：</w:t>
            </w:r>
          </w:p>
          <w:p w14:paraId="3705877E" w14:textId="77777777" w:rsid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正職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人</w:t>
            </w:r>
          </w:p>
          <w:p w14:paraId="2746821C" w14:textId="76C6C65B" w:rsidR="00C10EDB" w:rsidRP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u w:val="single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兼職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人</w:t>
            </w:r>
          </w:p>
        </w:tc>
      </w:tr>
      <w:tr w:rsidR="00C10EDB" w:rsidRPr="0007422B" w14:paraId="37E14547" w14:textId="77777777" w:rsidTr="00541EAC">
        <w:trPr>
          <w:trHeight w:val="315"/>
        </w:trPr>
        <w:tc>
          <w:tcPr>
            <w:tcW w:w="2325" w:type="dxa"/>
            <w:vMerge/>
            <w:shd w:val="clear" w:color="auto" w:fill="F2F2F2" w:themeFill="background1" w:themeFillShade="F2"/>
            <w:vAlign w:val="center"/>
          </w:tcPr>
          <w:p w14:paraId="3DDC17A3" w14:textId="77777777" w:rsidR="00C10EDB" w:rsidRPr="0007422B" w:rsidRDefault="00C10EDB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3420" w:type="dxa"/>
            <w:vAlign w:val="center"/>
          </w:tcPr>
          <w:p w14:paraId="5ACD227C" w14:textId="739881B1" w:rsidR="00C10EDB" w:rsidRPr="0007422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：</w:t>
            </w:r>
            <w:r w:rsidR="00855454"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</w:t>
            </w:r>
            <w:r w:rsid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 w:rsidR="00855454"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 w:rsid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</w:p>
        </w:tc>
        <w:tc>
          <w:tcPr>
            <w:tcW w:w="2340" w:type="dxa"/>
            <w:vMerge/>
            <w:shd w:val="clear" w:color="auto" w:fill="F2F2F2" w:themeFill="background1" w:themeFillShade="F2"/>
            <w:vAlign w:val="center"/>
          </w:tcPr>
          <w:p w14:paraId="298F5F6B" w14:textId="77777777" w:rsidR="00C10EDB" w:rsidRPr="0007422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394" w:type="dxa"/>
            <w:vAlign w:val="center"/>
          </w:tcPr>
          <w:p w14:paraId="71211F35" w14:textId="77777777" w:rsid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：</w:t>
            </w:r>
          </w:p>
          <w:p w14:paraId="1EB73941" w14:textId="77777777" w:rsidR="00C10ED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正職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人</w:t>
            </w:r>
          </w:p>
          <w:p w14:paraId="3F83A1C1" w14:textId="761C35F9" w:rsidR="00C10EDB" w:rsidRPr="0007422B" w:rsidRDefault="00C10EDB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兼職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</w:t>
            </w:r>
            <w:r w:rsidRPr="00C10EDB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人</w:t>
            </w:r>
          </w:p>
        </w:tc>
      </w:tr>
      <w:tr w:rsidR="00855454" w:rsidRPr="0007422B" w14:paraId="43864A2F" w14:textId="77777777" w:rsidTr="00541EAC">
        <w:trPr>
          <w:trHeight w:val="315"/>
        </w:trPr>
        <w:tc>
          <w:tcPr>
            <w:tcW w:w="2325" w:type="dxa"/>
            <w:vMerge w:val="restart"/>
            <w:shd w:val="clear" w:color="auto" w:fill="F2F2F2" w:themeFill="background1" w:themeFillShade="F2"/>
            <w:vAlign w:val="center"/>
          </w:tcPr>
          <w:p w14:paraId="2FDB0F8E" w14:textId="77777777" w:rsidR="00855454" w:rsidRPr="0007422B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過去</w:t>
            </w:r>
            <w:proofErr w:type="gramStart"/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兩</w:t>
            </w:r>
            <w:proofErr w:type="gramEnd"/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年度</w:t>
            </w:r>
          </w:p>
          <w:p w14:paraId="006C144C" w14:textId="77777777" w:rsidR="00855454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獲得之補助或投資</w:t>
            </w:r>
          </w:p>
          <w:p w14:paraId="03C53D10" w14:textId="599079B8" w:rsidR="00CA502A" w:rsidRPr="0007422B" w:rsidRDefault="00CA502A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（新台幣）</w:t>
            </w:r>
          </w:p>
        </w:tc>
        <w:tc>
          <w:tcPr>
            <w:tcW w:w="8154" w:type="dxa"/>
            <w:gridSpan w:val="3"/>
            <w:vAlign w:val="center"/>
          </w:tcPr>
          <w:p w14:paraId="40C43DDE" w14:textId="78E37473" w:rsidR="00855454" w:rsidRPr="0007422B" w:rsidRDefault="00855454" w:rsidP="00855454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年：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政府投資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與補助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元，民間投資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元與補助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</w:p>
        </w:tc>
      </w:tr>
      <w:tr w:rsidR="00855454" w:rsidRPr="0007422B" w14:paraId="54E09ED9" w14:textId="77777777" w:rsidTr="00541EAC">
        <w:trPr>
          <w:trHeight w:val="315"/>
        </w:trPr>
        <w:tc>
          <w:tcPr>
            <w:tcW w:w="2325" w:type="dxa"/>
            <w:vMerge/>
            <w:shd w:val="clear" w:color="auto" w:fill="F2F2F2" w:themeFill="background1" w:themeFillShade="F2"/>
            <w:vAlign w:val="center"/>
          </w:tcPr>
          <w:p w14:paraId="4F47E4E1" w14:textId="77777777" w:rsidR="00855454" w:rsidRPr="0007422B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8154" w:type="dxa"/>
            <w:gridSpan w:val="3"/>
            <w:vAlign w:val="center"/>
          </w:tcPr>
          <w:p w14:paraId="14246FC5" w14:textId="3CB454AB" w:rsidR="00855454" w:rsidRPr="0007422B" w:rsidRDefault="00855454" w:rsidP="00855454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年：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政府投資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與補助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元，民間投資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元與補助</w:t>
            </w: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u w:val="single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元</w:t>
            </w:r>
          </w:p>
        </w:tc>
      </w:tr>
      <w:tr w:rsidR="00855454" w:rsidRPr="0007422B" w14:paraId="769BA758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4214C782" w14:textId="5FE61457" w:rsidR="00855454" w:rsidRPr="0007422B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簽證會計師</w:t>
            </w:r>
          </w:p>
        </w:tc>
        <w:tc>
          <w:tcPr>
            <w:tcW w:w="8154" w:type="dxa"/>
            <w:gridSpan w:val="3"/>
          </w:tcPr>
          <w:p w14:paraId="18A7323D" w14:textId="5E98736E" w:rsidR="00855454" w:rsidRDefault="00855454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含委外</w:t>
            </w:r>
            <w:proofErr w:type="gramEnd"/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記帳會計師（無則免填）、財務簽證及稅務簽證會計師</w:t>
            </w:r>
          </w:p>
          <w:p w14:paraId="3236AD1B" w14:textId="77777777" w:rsidR="00855454" w:rsidRPr="0069249F" w:rsidRDefault="00855454" w:rsidP="00855454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855454" w:rsidRPr="0007422B" w14:paraId="4B760B5B" w14:textId="77777777" w:rsidTr="00855454">
        <w:trPr>
          <w:trHeight w:val="216"/>
        </w:trPr>
        <w:tc>
          <w:tcPr>
            <w:tcW w:w="10479" w:type="dxa"/>
            <w:gridSpan w:val="4"/>
            <w:shd w:val="clear" w:color="auto" w:fill="F2F2F2" w:themeFill="background1" w:themeFillShade="F2"/>
            <w:vAlign w:val="center"/>
          </w:tcPr>
          <w:p w14:paraId="7C1EFA52" w14:textId="315E1AE5" w:rsidR="00855454" w:rsidRPr="0069249F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5545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（三）社會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影響力</w:t>
            </w:r>
          </w:p>
        </w:tc>
      </w:tr>
      <w:tr w:rsidR="00855454" w:rsidRPr="0007422B" w14:paraId="60BBB3D6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1CDF9149" w14:textId="71E48A65" w:rsidR="00855454" w:rsidRPr="0007422B" w:rsidRDefault="00855454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是否登記於經濟部中企</w:t>
            </w:r>
            <w:r w:rsidR="000435B0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署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社創平台</w:t>
            </w:r>
          </w:p>
        </w:tc>
        <w:tc>
          <w:tcPr>
            <w:tcW w:w="8154" w:type="dxa"/>
            <w:gridSpan w:val="3"/>
            <w:vAlign w:val="center"/>
          </w:tcPr>
          <w:p w14:paraId="47D56620" w14:textId="199121E6" w:rsidR="00855454" w:rsidRPr="0069249F" w:rsidRDefault="00855454" w:rsidP="00855454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是</w:t>
            </w:r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proofErr w:type="gramStart"/>
            <w:r w:rsidRPr="00C37658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否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</w:p>
        </w:tc>
      </w:tr>
      <w:tr w:rsidR="007E38B1" w:rsidRPr="0007422B" w14:paraId="1A8A74CF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1291FEDB" w14:textId="6E96061F" w:rsidR="007E38B1" w:rsidRPr="0007422B" w:rsidRDefault="007E38B1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關注議題</w:t>
            </w:r>
          </w:p>
        </w:tc>
        <w:tc>
          <w:tcPr>
            <w:tcW w:w="8154" w:type="dxa"/>
            <w:gridSpan w:val="3"/>
            <w:vAlign w:val="center"/>
          </w:tcPr>
          <w:p w14:paraId="05EAC4BF" w14:textId="4DFEED30" w:rsidR="007E38B1" w:rsidRPr="0007422B" w:rsidRDefault="0069249F" w:rsidP="00855454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終結貧窮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終結飢餓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健全生活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優質教育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性別平權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潔淨水源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永續能源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良好工作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工作創新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促進平等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永續城鄉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產銷責任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氣候對策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海洋生態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陸域生態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和平正義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69249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夥伴關係</w:t>
            </w:r>
          </w:p>
        </w:tc>
      </w:tr>
      <w:tr w:rsidR="007511A2" w:rsidRPr="0007422B" w14:paraId="6929647D" w14:textId="77777777" w:rsidTr="00541EAC">
        <w:trPr>
          <w:trHeight w:val="454"/>
        </w:trPr>
        <w:tc>
          <w:tcPr>
            <w:tcW w:w="2325" w:type="dxa"/>
            <w:shd w:val="clear" w:color="auto" w:fill="F2F2F2" w:themeFill="background1" w:themeFillShade="F2"/>
            <w:vAlign w:val="center"/>
          </w:tcPr>
          <w:p w14:paraId="5A2ECBD5" w14:textId="12F58969" w:rsidR="00554200" w:rsidRPr="0007422B" w:rsidRDefault="008D001A" w:rsidP="0085545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</w:rPr>
              <w:br w:type="page"/>
            </w:r>
            <w:r w:rsidR="003E0FA6"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社會使命</w:t>
            </w:r>
          </w:p>
        </w:tc>
        <w:tc>
          <w:tcPr>
            <w:tcW w:w="8154" w:type="dxa"/>
            <w:gridSpan w:val="3"/>
          </w:tcPr>
          <w:p w14:paraId="16BB366B" w14:textId="77777777" w:rsidR="00F6127D" w:rsidRDefault="007E38B1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9249F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章程中明訂之社會</w:t>
            </w:r>
            <w:r w:rsidR="003E0FA6" w:rsidRPr="0069249F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使命</w:t>
            </w:r>
            <w:r w:rsidR="006B01F4" w:rsidRPr="0069249F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；</w:t>
            </w:r>
            <w:r w:rsidR="005403FA" w:rsidRPr="0069249F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若無，請詳列預計列入章程之社會</w:t>
            </w:r>
            <w:r w:rsidR="003E0FA6" w:rsidRPr="0069249F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使命</w:t>
            </w:r>
          </w:p>
          <w:p w14:paraId="71E7EAD8" w14:textId="4BF87C09" w:rsidR="0069249F" w:rsidRPr="0007422B" w:rsidRDefault="0069249F" w:rsidP="0085545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</w:tbl>
    <w:p w14:paraId="0E704AFB" w14:textId="460EC113" w:rsidR="00DD22D5" w:rsidRDefault="000F59EE">
      <w:pPr>
        <w:rPr>
          <w:rFonts w:ascii="Times New Roman" w:eastAsia="標楷體" w:hAnsi="Times New Roman" w:cs="Times New Roman"/>
        </w:rPr>
      </w:pPr>
      <w:r w:rsidRPr="000F59EE">
        <w:rPr>
          <w:rFonts w:ascii="Times New Roman" w:eastAsia="標楷體" w:hAnsi="Times New Roman" w:cs="Times New Roman" w:hint="eastAsia"/>
        </w:rPr>
        <w:t>（續下頁）</w:t>
      </w:r>
    </w:p>
    <w:p w14:paraId="3F11D2D0" w14:textId="29D15865" w:rsidR="000F59EE" w:rsidRDefault="000F59EE">
      <w:pPr>
        <w:rPr>
          <w:rFonts w:ascii="Times New Roman" w:eastAsia="標楷體" w:hAnsi="Times New Roman" w:cs="Times New Roman"/>
        </w:rPr>
      </w:pPr>
    </w:p>
    <w:p w14:paraId="5F38E492" w14:textId="24A592A0" w:rsidR="000F59EE" w:rsidRDefault="000F59EE">
      <w:pPr>
        <w:rPr>
          <w:rFonts w:ascii="Times New Roman" w:eastAsia="標楷體" w:hAnsi="Times New Roman" w:cs="Times New Roman"/>
        </w:rPr>
      </w:pPr>
    </w:p>
    <w:p w14:paraId="7EF6D8F1" w14:textId="5EED8711" w:rsidR="000F59EE" w:rsidRDefault="000F59EE">
      <w:pPr>
        <w:rPr>
          <w:rFonts w:ascii="Times New Roman" w:eastAsia="標楷體" w:hAnsi="Times New Roman" w:cs="Times New Roman"/>
        </w:rPr>
      </w:pPr>
    </w:p>
    <w:p w14:paraId="59637835" w14:textId="77777777" w:rsidR="000F59EE" w:rsidRPr="0007422B" w:rsidRDefault="000F59EE">
      <w:pPr>
        <w:rPr>
          <w:rFonts w:ascii="Times New Roman" w:eastAsia="標楷體" w:hAnsi="Times New Roman" w:cs="Times New Roman"/>
        </w:rPr>
      </w:pPr>
    </w:p>
    <w:p w14:paraId="257DFF58" w14:textId="77777777" w:rsidR="00DD22D5" w:rsidRPr="0007422B" w:rsidRDefault="00DD22D5" w:rsidP="00DD22D5">
      <w:pPr>
        <w:pStyle w:val="a9"/>
        <w:spacing w:line="0" w:lineRule="atLeast"/>
        <w:rPr>
          <w:rFonts w:ascii="Times New Roman" w:eastAsia="標楷體" w:hAnsi="Times New Roman" w:cs="Times New Roman"/>
          <w:color w:val="000000" w:themeColor="text1"/>
        </w:rPr>
      </w:pPr>
    </w:p>
    <w:p w14:paraId="65A0C002" w14:textId="3A977392" w:rsidR="00DD22D5" w:rsidRDefault="00B83B64" w:rsidP="00DD22D5">
      <w:pPr>
        <w:pStyle w:val="a9"/>
        <w:numPr>
          <w:ilvl w:val="0"/>
          <w:numId w:val="3"/>
        </w:numPr>
        <w:spacing w:line="0" w:lineRule="atLeast"/>
        <w:rPr>
          <w:rFonts w:ascii="Times New Roman" w:eastAsia="標楷體" w:hAnsi="Times New Roman" w:cs="Times New Roman"/>
          <w:b/>
          <w:bCs/>
          <w:color w:val="000000" w:themeColor="text1"/>
        </w:rPr>
      </w:pPr>
      <w:r w:rsidRPr="0007422B">
        <w:rPr>
          <w:rFonts w:ascii="Times New Roman" w:eastAsia="標楷體" w:hAnsi="Times New Roman" w:cs="Times New Roman"/>
          <w:b/>
          <w:bCs/>
          <w:color w:val="000000" w:themeColor="text1"/>
        </w:rPr>
        <w:t>募資</w:t>
      </w:r>
      <w:r w:rsidR="006263C6" w:rsidRPr="0007422B">
        <w:rPr>
          <w:rFonts w:ascii="Times New Roman" w:eastAsia="標楷體" w:hAnsi="Times New Roman" w:cs="Times New Roman"/>
          <w:b/>
          <w:bCs/>
          <w:color w:val="000000" w:themeColor="text1"/>
        </w:rPr>
        <w:t>現況</w:t>
      </w:r>
    </w:p>
    <w:p w14:paraId="6FE6BA56" w14:textId="77777777" w:rsidR="002E28F9" w:rsidRPr="0007422B" w:rsidRDefault="002E28F9" w:rsidP="005C6111">
      <w:pPr>
        <w:pStyle w:val="a9"/>
        <w:spacing w:line="0" w:lineRule="atLeast"/>
        <w:ind w:left="480"/>
        <w:rPr>
          <w:rFonts w:ascii="Times New Roman" w:eastAsia="標楷體" w:hAnsi="Times New Roman" w:cs="Times New Roman" w:hint="eastAsia"/>
          <w:b/>
          <w:bCs/>
          <w:color w:val="000000" w:themeColor="text1"/>
        </w:rPr>
      </w:pPr>
    </w:p>
    <w:tbl>
      <w:tblPr>
        <w:tblpPr w:leftFromText="180" w:rightFromText="180" w:vertAnchor="text" w:horzAnchor="page" w:tblpX="753" w:tblpY="164"/>
        <w:tblW w:w="104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13" w:type="dxa"/>
          <w:bottom w:w="113" w:type="dxa"/>
        </w:tblCellMar>
        <w:tblLook w:val="0400" w:firstRow="0" w:lastRow="0" w:firstColumn="0" w:lastColumn="0" w:noHBand="0" w:noVBand="1"/>
      </w:tblPr>
      <w:tblGrid>
        <w:gridCol w:w="2253"/>
        <w:gridCol w:w="4932"/>
        <w:gridCol w:w="3294"/>
      </w:tblGrid>
      <w:tr w:rsidR="007511A2" w:rsidRPr="0007422B" w14:paraId="1FB351D2" w14:textId="77777777" w:rsidTr="0099234F">
        <w:trPr>
          <w:trHeight w:val="454"/>
        </w:trPr>
        <w:tc>
          <w:tcPr>
            <w:tcW w:w="2253" w:type="dxa"/>
            <w:tcBorders>
              <w:top w:val="single" w:sz="12" w:space="0" w:color="000000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B0AE55A" w14:textId="15EF8295" w:rsidR="00D36D95" w:rsidRPr="0007422B" w:rsidRDefault="00D36D95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申請額度</w:t>
            </w:r>
          </w:p>
        </w:tc>
        <w:tc>
          <w:tcPr>
            <w:tcW w:w="8226" w:type="dxa"/>
            <w:gridSpan w:val="2"/>
            <w:tcBorders>
              <w:top w:val="single" w:sz="12" w:space="0" w:color="000000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0FE7EAA0" w14:textId="0554AE54" w:rsidR="0099234F" w:rsidRDefault="0099234F" w:rsidP="0099234F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申請「社會影響力特別股」</w:t>
            </w:r>
            <w:r w:rsid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增資</w:t>
            </w:r>
            <w:r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之金額（</w:t>
            </w:r>
            <w:r w:rsid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新台幣</w:t>
            </w:r>
            <w:r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300</w:t>
            </w:r>
            <w:r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萬元內）、每股認購價格範圍及認股數</w:t>
            </w:r>
          </w:p>
          <w:p w14:paraId="2C0D9253" w14:textId="17937B25" w:rsidR="0099234F" w:rsidRPr="00CA502A" w:rsidRDefault="0099234F" w:rsidP="0099234F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99234F" w:rsidRPr="0007422B" w14:paraId="3F60EACF" w14:textId="77777777" w:rsidTr="00C63EC7">
        <w:trPr>
          <w:trHeight w:val="405"/>
        </w:trPr>
        <w:tc>
          <w:tcPr>
            <w:tcW w:w="2253" w:type="dxa"/>
            <w:vMerge w:val="restart"/>
            <w:tcBorders>
              <w:top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1C33EA7" w14:textId="77777777" w:rsidR="0099234F" w:rsidRDefault="0099234F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本輪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增資前</w:t>
            </w:r>
          </w:p>
          <w:p w14:paraId="2B5273BC" w14:textId="65FBA3AE" w:rsidR="0099234F" w:rsidRPr="0007422B" w:rsidRDefault="0099234F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股權設計</w:t>
            </w: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687398A0" w14:textId="5E904588" w:rsidR="000F59EE" w:rsidRPr="00C63EC7" w:rsidRDefault="0099234F" w:rsidP="00C63EC7">
            <w:pPr>
              <w:pStyle w:val="a3"/>
              <w:numPr>
                <w:ilvl w:val="0"/>
                <w:numId w:val="2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99234F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實收資本額</w:t>
            </w:r>
            <w:r w:rsidR="00CA502A"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152ECC51" w14:textId="370225DE" w:rsidR="0099234F" w:rsidRPr="0099234F" w:rsidRDefault="0099234F" w:rsidP="0099234F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99234F" w:rsidRPr="0007422B" w14:paraId="1F6B7C46" w14:textId="77777777" w:rsidTr="00C63EC7">
        <w:trPr>
          <w:trHeight w:val="405"/>
        </w:trPr>
        <w:tc>
          <w:tcPr>
            <w:tcW w:w="2253" w:type="dxa"/>
            <w:vMerge/>
            <w:tcBorders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2C8783E" w14:textId="77777777" w:rsidR="0099234F" w:rsidRPr="0007422B" w:rsidRDefault="0099234F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75F4CC2F" w14:textId="459E2E6F" w:rsidR="0099234F" w:rsidRDefault="0099234F" w:rsidP="0099234F">
            <w:pPr>
              <w:pStyle w:val="a3"/>
              <w:numPr>
                <w:ilvl w:val="0"/>
                <w:numId w:val="2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發行股票種類與</w:t>
            </w:r>
            <w:r w:rsidR="000F59E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各種類發行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股數</w:t>
            </w:r>
          </w:p>
          <w:p w14:paraId="13862E4D" w14:textId="2313479F" w:rsidR="0099234F" w:rsidRPr="0099234F" w:rsidRDefault="0099234F" w:rsidP="0099234F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4E2B4E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（</w:t>
            </w:r>
            <w:r w:rsid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普通</w:t>
            </w:r>
            <w:r w:rsidRPr="004E2B4E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股</w:t>
            </w:r>
            <w:r w:rsid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、</w:t>
            </w:r>
            <w:r w:rsidRPr="004E2B4E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特別股</w:t>
            </w:r>
            <w:r w:rsid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或其他股票種類</w:t>
            </w:r>
            <w:r w:rsidRPr="004E2B4E">
              <w:rPr>
                <w:rFonts w:ascii="Times New Roman" w:eastAsia="標楷體" w:hAnsi="Times New Roman" w:cs="Times New Roman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4FB9A13D" w14:textId="32697A50" w:rsidR="0099234F" w:rsidRPr="0099234F" w:rsidRDefault="0099234F" w:rsidP="0099234F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99234F" w:rsidRPr="0007422B" w14:paraId="046FF633" w14:textId="77777777" w:rsidTr="00C63EC7">
        <w:trPr>
          <w:trHeight w:val="405"/>
        </w:trPr>
        <w:tc>
          <w:tcPr>
            <w:tcW w:w="2253" w:type="dxa"/>
            <w:vMerge/>
            <w:tcBorders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98B5E78" w14:textId="77777777" w:rsidR="0099234F" w:rsidRPr="0007422B" w:rsidRDefault="0099234F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0C8DF297" w14:textId="4E030CDD" w:rsidR="0099234F" w:rsidRDefault="0099234F" w:rsidP="0099234F">
            <w:pPr>
              <w:pStyle w:val="a3"/>
              <w:numPr>
                <w:ilvl w:val="0"/>
                <w:numId w:val="2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估值</w:t>
            </w:r>
            <w:r w:rsidR="00CA502A"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</w:p>
          <w:p w14:paraId="0704A1CD" w14:textId="0196B35C" w:rsidR="0099234F" w:rsidRPr="0099234F" w:rsidRDefault="0099234F" w:rsidP="0099234F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（</w:t>
            </w:r>
            <w:r w:rsidR="004E2B4E"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最</w:t>
            </w:r>
            <w:proofErr w:type="gramStart"/>
            <w:r w:rsidR="004E2B4E"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末輪</w:t>
            </w:r>
            <w:r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每股</w:t>
            </w:r>
            <w:proofErr w:type="gramEnd"/>
            <w:r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股價</w:t>
            </w:r>
            <w:r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x</w:t>
            </w:r>
            <w:r w:rsidR="004E2B4E"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過去</w:t>
            </w:r>
            <w:r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發行總股數）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72B42803" w14:textId="475E4833" w:rsidR="0099234F" w:rsidRPr="004E2B4E" w:rsidRDefault="0099234F" w:rsidP="0099234F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4E2B4E" w:rsidRPr="0007422B" w14:paraId="5892EE0A" w14:textId="77777777" w:rsidTr="00C63EC7">
        <w:trPr>
          <w:trHeight w:val="310"/>
        </w:trPr>
        <w:tc>
          <w:tcPr>
            <w:tcW w:w="2253" w:type="dxa"/>
            <w:vMerge w:val="restart"/>
            <w:tcBorders>
              <w:top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3311705" w14:textId="77777777" w:rsidR="00C53BF2" w:rsidRDefault="004E2B4E" w:rsidP="00C53BF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其他</w:t>
            </w:r>
            <w:r w:rsidR="00C53BF2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正在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洽談之</w:t>
            </w:r>
          </w:p>
          <w:p w14:paraId="1ADA4452" w14:textId="5F672631" w:rsidR="004E2B4E" w:rsidRDefault="004E2B4E" w:rsidP="00C53BF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增資概況</w:t>
            </w:r>
          </w:p>
          <w:p w14:paraId="6E22B326" w14:textId="327631F9" w:rsidR="00C53BF2" w:rsidRPr="00C53BF2" w:rsidRDefault="00C53BF2" w:rsidP="00C53BF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（無則免填）</w:t>
            </w: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3E93F786" w14:textId="69E610EB" w:rsidR="004E2B4E" w:rsidRPr="004E2B4E" w:rsidRDefault="004E2B4E" w:rsidP="004E2B4E">
            <w:pPr>
              <w:pStyle w:val="a3"/>
              <w:numPr>
                <w:ilvl w:val="0"/>
                <w:numId w:val="3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增資金額</w:t>
            </w:r>
            <w:r w:rsidR="00CA502A"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、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價款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與</w:t>
            </w: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股數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443FA467" w14:textId="04A4291D" w:rsidR="004E2B4E" w:rsidRPr="004E2B4E" w:rsidRDefault="004E2B4E" w:rsidP="004E2B4E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4E2B4E" w:rsidRPr="0007422B" w14:paraId="22435CB4" w14:textId="77777777" w:rsidTr="00C63EC7">
        <w:trPr>
          <w:trHeight w:val="310"/>
        </w:trPr>
        <w:tc>
          <w:tcPr>
            <w:tcW w:w="2253" w:type="dxa"/>
            <w:vMerge/>
            <w:tcBorders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91C391D" w14:textId="77777777" w:rsidR="004E2B4E" w:rsidRPr="0007422B" w:rsidRDefault="004E2B4E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39DF111B" w14:textId="29A4DB5C" w:rsidR="004E2B4E" w:rsidRPr="000F59EE" w:rsidRDefault="004E2B4E" w:rsidP="000F59EE">
            <w:pPr>
              <w:pStyle w:val="a3"/>
              <w:numPr>
                <w:ilvl w:val="0"/>
                <w:numId w:val="3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4527D6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已簽署投資協議書之投資人</w:t>
            </w:r>
            <w:r w:rsidRPr="000F59EE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與投資金額</w:t>
            </w:r>
            <w:r w:rsidR="00CA502A"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3AC7E906" w14:textId="4E9EB6FE" w:rsidR="004E2B4E" w:rsidRPr="004E2B4E" w:rsidRDefault="004E2B4E" w:rsidP="004E2B4E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4E2B4E" w:rsidRPr="0007422B" w14:paraId="39725631" w14:textId="77777777" w:rsidTr="00C63EC7">
        <w:trPr>
          <w:trHeight w:val="310"/>
        </w:trPr>
        <w:tc>
          <w:tcPr>
            <w:tcW w:w="2253" w:type="dxa"/>
            <w:vMerge/>
            <w:tcBorders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D4830D9" w14:textId="77777777" w:rsidR="004E2B4E" w:rsidRPr="0007422B" w:rsidRDefault="004E2B4E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49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vAlign w:val="center"/>
          </w:tcPr>
          <w:p w14:paraId="78FAF53A" w14:textId="547151C5" w:rsidR="004E2B4E" w:rsidRPr="0007422B" w:rsidRDefault="004E2B4E" w:rsidP="004527D6">
            <w:pPr>
              <w:pStyle w:val="a3"/>
              <w:numPr>
                <w:ilvl w:val="0"/>
                <w:numId w:val="34"/>
              </w:numPr>
              <w:spacing w:line="0" w:lineRule="atLeast"/>
              <w:ind w:leftChars="0" w:left="321" w:hanging="284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4527D6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其他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仍在洽談中</w:t>
            </w:r>
            <w:r w:rsidRPr="004527D6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之投資人</w:t>
            </w:r>
            <w:r w:rsidR="00C63EC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與預期投資金額</w:t>
            </w:r>
            <w:r w:rsidR="00CA502A" w:rsidRPr="00CA502A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</w:rPr>
              <w:t>（新台幣／元）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2586A4F0" w14:textId="11976B45" w:rsidR="004E2B4E" w:rsidRPr="004E2B4E" w:rsidRDefault="004E2B4E" w:rsidP="004E2B4E">
            <w:pPr>
              <w:spacing w:line="0" w:lineRule="atLeast"/>
              <w:ind w:left="37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5403FA" w:rsidRPr="0007422B" w14:paraId="5ED31175" w14:textId="77777777" w:rsidTr="005403FA">
        <w:trPr>
          <w:trHeight w:val="3000"/>
        </w:trPr>
        <w:tc>
          <w:tcPr>
            <w:tcW w:w="2253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3A642C5" w14:textId="2F0958BF" w:rsidR="005403FA" w:rsidRPr="0007422B" w:rsidRDefault="005403FA" w:rsidP="005403F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資金用途</w:t>
            </w:r>
          </w:p>
        </w:tc>
        <w:tc>
          <w:tcPr>
            <w:tcW w:w="82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5C5C5FC6" w14:textId="6FE793E7" w:rsidR="00A5112C" w:rsidRPr="007E1CCD" w:rsidRDefault="00A5112C" w:rsidP="00CA502A">
            <w:pPr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</w:p>
        </w:tc>
      </w:tr>
      <w:tr w:rsidR="007511A2" w:rsidRPr="0007422B" w14:paraId="0C5A8244" w14:textId="77777777" w:rsidTr="002E28F9">
        <w:trPr>
          <w:trHeight w:val="842"/>
        </w:trPr>
        <w:tc>
          <w:tcPr>
            <w:tcW w:w="2253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815CB75" w14:textId="1C54982A" w:rsidR="00781706" w:rsidRPr="004527D6" w:rsidRDefault="005403FA" w:rsidP="00B37EB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4527D6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其他</w:t>
            </w:r>
            <w:r w:rsidR="00781706" w:rsidRPr="004527D6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申請期待</w:t>
            </w:r>
          </w:p>
        </w:tc>
        <w:tc>
          <w:tcPr>
            <w:tcW w:w="82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372B1F3F" w14:textId="03F87B1F" w:rsidR="004E2B4E" w:rsidRPr="004527D6" w:rsidRDefault="00C53BF2" w:rsidP="002E28F9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如：</w:t>
            </w:r>
            <w:r w:rsidR="004E2B4E"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資源鏈結或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專業</w:t>
            </w:r>
            <w:r w:rsidR="004E2B4E" w:rsidRPr="004E2B4E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輔導</w:t>
            </w:r>
          </w:p>
        </w:tc>
      </w:tr>
      <w:tr w:rsidR="00DD22D5" w:rsidRPr="0007422B" w14:paraId="6AA34472" w14:textId="77777777" w:rsidTr="002E28F9">
        <w:trPr>
          <w:trHeight w:val="1365"/>
        </w:trPr>
        <w:tc>
          <w:tcPr>
            <w:tcW w:w="2253" w:type="dxa"/>
            <w:tcBorders>
              <w:top w:val="single" w:sz="4" w:space="0" w:color="000000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FB3329A" w14:textId="4304E7BF" w:rsidR="00DD22D5" w:rsidRPr="0007422B" w:rsidRDefault="00DD22D5" w:rsidP="00DD22D5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  <w:t>提問</w:t>
            </w:r>
          </w:p>
        </w:tc>
        <w:tc>
          <w:tcPr>
            <w:tcW w:w="8226" w:type="dxa"/>
            <w:gridSpan w:val="2"/>
            <w:tcBorders>
              <w:top w:val="single" w:sz="4" w:space="0" w:color="000000"/>
              <w:bottom w:val="single" w:sz="12" w:space="0" w:color="auto"/>
            </w:tcBorders>
            <w:vAlign w:val="center"/>
          </w:tcPr>
          <w:p w14:paraId="58A91BFB" w14:textId="6ED20D12" w:rsidR="00DD22D5" w:rsidRPr="0007422B" w:rsidRDefault="004527D6" w:rsidP="002E28F9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</w:rPr>
            </w:pPr>
            <w:r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若有</w:t>
            </w:r>
            <w:r w:rsidR="0099234F" w:rsidRPr="0099234F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相關問題請填寫於此</w:t>
            </w:r>
          </w:p>
        </w:tc>
      </w:tr>
    </w:tbl>
    <w:p w14:paraId="2023B431" w14:textId="04CF6FA1" w:rsidR="00630ADE" w:rsidRPr="0007422B" w:rsidRDefault="00630ADE" w:rsidP="00630ADE">
      <w:pPr>
        <w:jc w:val="both"/>
        <w:rPr>
          <w:rFonts w:ascii="Times New Roman" w:eastAsia="標楷體" w:hAnsi="Times New Roman" w:cs="Times New Roman"/>
        </w:rPr>
      </w:pPr>
      <w:bookmarkStart w:id="0" w:name="_Hlk61966335"/>
      <w:r w:rsidRPr="0007422B">
        <w:rPr>
          <w:rFonts w:ascii="Times New Roman" w:eastAsia="標楷體" w:hAnsi="Times New Roman" w:cs="Times New Roman"/>
        </w:rPr>
        <w:t>（續下頁）</w:t>
      </w:r>
      <w:bookmarkEnd w:id="0"/>
      <w:r w:rsidR="00046AD7" w:rsidRPr="0007422B">
        <w:rPr>
          <w:rFonts w:ascii="Times New Roman" w:eastAsia="標楷體" w:hAnsi="Times New Roman" w:cs="Times New Roman"/>
        </w:rPr>
        <w:br w:type="page"/>
      </w:r>
    </w:p>
    <w:p w14:paraId="4C806355" w14:textId="1C442BB8" w:rsidR="0085585E" w:rsidRPr="0007422B" w:rsidRDefault="00B83B64" w:rsidP="0085585E">
      <w:pPr>
        <w:pStyle w:val="a3"/>
        <w:numPr>
          <w:ilvl w:val="0"/>
          <w:numId w:val="3"/>
        </w:numPr>
        <w:spacing w:afterLines="25" w:after="100"/>
        <w:ind w:leftChars="0"/>
        <w:jc w:val="both"/>
        <w:rPr>
          <w:rFonts w:ascii="Times New Roman" w:eastAsia="標楷體" w:hAnsi="Times New Roman" w:cs="Times New Roman"/>
          <w:b/>
        </w:rPr>
      </w:pPr>
      <w:r w:rsidRPr="0007422B">
        <w:rPr>
          <w:rFonts w:ascii="Times New Roman" w:eastAsia="標楷體" w:hAnsi="Times New Roman" w:cs="Times New Roman"/>
          <w:b/>
        </w:rPr>
        <w:lastRenderedPageBreak/>
        <w:t>營運計畫</w:t>
      </w:r>
      <w:r w:rsidR="006B01F4" w:rsidRPr="0007422B">
        <w:rPr>
          <w:rFonts w:ascii="Times New Roman" w:eastAsia="標楷體" w:hAnsi="Times New Roman" w:cs="Times New Roman"/>
          <w:b/>
        </w:rPr>
        <w:br/>
      </w:r>
    </w:p>
    <w:p w14:paraId="7421555F" w14:textId="2766DF09" w:rsidR="006B01F4" w:rsidRPr="0007422B" w:rsidRDefault="001B2E8B" w:rsidP="006B01F4">
      <w:pPr>
        <w:pStyle w:val="a3"/>
        <w:numPr>
          <w:ilvl w:val="0"/>
          <w:numId w:val="22"/>
        </w:numPr>
        <w:spacing w:afterLines="25" w:after="100"/>
        <w:ind w:leftChars="0"/>
        <w:jc w:val="both"/>
        <w:rPr>
          <w:rFonts w:ascii="Times New Roman" w:eastAsia="標楷體" w:hAnsi="Times New Roman" w:cs="Times New Roman"/>
          <w:b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社會使命與影響力規模化</w:t>
      </w:r>
    </w:p>
    <w:p w14:paraId="145D8677" w14:textId="47E9F5C4" w:rsidR="00CD0586" w:rsidRPr="00405BF4" w:rsidRDefault="006B01F4" w:rsidP="00405BF4">
      <w:pPr>
        <w:pStyle w:val="a3"/>
        <w:numPr>
          <w:ilvl w:val="1"/>
          <w:numId w:val="25"/>
        </w:numPr>
        <w:spacing w:before="240" w:afterLines="35" w:after="140" w:line="0" w:lineRule="atLeast"/>
        <w:ind w:leftChars="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問題描述</w:t>
      </w:r>
      <w:r w:rsidRPr="0007422B">
        <w:rPr>
          <w:rFonts w:ascii="Times New Roman" w:eastAsia="標楷體" w:hAnsi="Times New Roman" w:cs="Times New Roman"/>
          <w:color w:val="000000" w:themeColor="text1"/>
          <w:kern w:val="0"/>
        </w:rPr>
        <w:br/>
      </w:r>
      <w:r w:rsidR="002D45D5">
        <w:rPr>
          <w:rFonts w:ascii="Times New Roman" w:eastAsia="標楷體" w:hAnsi="Times New Roman" w:cs="Times New Roman" w:hint="eastAsia"/>
          <w:sz w:val="22"/>
          <w:szCs w:val="22"/>
        </w:rPr>
        <w:t xml:space="preserve">(1) </w:t>
      </w:r>
      <w:r w:rsidRPr="0007422B">
        <w:rPr>
          <w:rFonts w:ascii="Times New Roman" w:eastAsia="標楷體" w:hAnsi="Times New Roman" w:cs="Times New Roman"/>
          <w:sz w:val="22"/>
          <w:szCs w:val="22"/>
        </w:rPr>
        <w:t>貴單位欲解決什麼社會問題，請說明問題成因、癥結點。</w:t>
      </w:r>
      <w:r w:rsidRPr="00CD0586">
        <w:rPr>
          <w:rFonts w:ascii="Times New Roman" w:eastAsia="標楷體" w:hAnsi="Times New Roman" w:cs="Times New Roman"/>
          <w:sz w:val="22"/>
          <w:szCs w:val="22"/>
        </w:rPr>
        <w:br/>
      </w:r>
      <w:r w:rsidR="002D45D5" w:rsidRPr="00CD0586">
        <w:rPr>
          <w:rFonts w:ascii="Times New Roman" w:eastAsia="標楷體" w:hAnsi="Times New Roman" w:cs="Times New Roman" w:hint="eastAsia"/>
          <w:sz w:val="22"/>
          <w:szCs w:val="22"/>
        </w:rPr>
        <w:t xml:space="preserve">(2) </w:t>
      </w:r>
      <w:r w:rsidRPr="00CD0586">
        <w:rPr>
          <w:rFonts w:ascii="Times New Roman" w:eastAsia="標楷體" w:hAnsi="Times New Roman" w:cs="Times New Roman"/>
          <w:sz w:val="22"/>
          <w:szCs w:val="22"/>
        </w:rPr>
        <w:t>欲解決的社會問題規模為何，請說明主要受益者、其他利害關係人並量化說明目前問題規模。</w:t>
      </w:r>
      <w:r w:rsidR="00CD0586" w:rsidRPr="00CD0586">
        <w:rPr>
          <w:rFonts w:ascii="Times New Roman" w:eastAsia="標楷體" w:hAnsi="Times New Roman" w:cs="Times New Roman"/>
          <w:sz w:val="22"/>
          <w:szCs w:val="22"/>
        </w:rPr>
        <w:br/>
      </w:r>
      <w:r w:rsidR="00CD0586">
        <w:rPr>
          <w:rFonts w:ascii="Times New Roman" w:eastAsia="標楷體" w:hAnsi="Times New Roman" w:cs="Times New Roman" w:hint="eastAsia"/>
          <w:sz w:val="22"/>
          <w:szCs w:val="22"/>
        </w:rPr>
        <w:t xml:space="preserve">  </w:t>
      </w:r>
      <w:r w:rsidR="00CD0586" w:rsidRPr="00CD0586">
        <w:rPr>
          <w:rFonts w:ascii="Times New Roman" w:eastAsia="標楷體" w:hAnsi="Times New Roman" w:cs="Times New Roman" w:hint="eastAsia"/>
          <w:color w:val="808080" w:themeColor="background1" w:themeShade="80"/>
          <w:sz w:val="22"/>
          <w:szCs w:val="22"/>
        </w:rPr>
        <w:t xml:space="preserve"> </w:t>
      </w:r>
      <w:proofErr w:type="gramStart"/>
      <w:r w:rsidR="00CD0586" w:rsidRPr="00CD0586">
        <w:rPr>
          <w:rFonts w:ascii="Times New Roman" w:eastAsia="標楷體" w:hAnsi="Times New Roman" w:cs="Times New Roman" w:hint="eastAsia"/>
          <w:color w:val="808080" w:themeColor="background1" w:themeShade="80"/>
          <w:sz w:val="22"/>
          <w:szCs w:val="22"/>
        </w:rPr>
        <w:t>（</w:t>
      </w:r>
      <w:proofErr w:type="gramEnd"/>
      <w:r w:rsidR="00255A7F" w:rsidRPr="00CD0586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如：可能受影響的人數、受影響的動物數量、環境被破壞的程度等</w:t>
      </w:r>
      <w:proofErr w:type="gramStart"/>
      <w:r w:rsidR="00CD0586" w:rsidRPr="00CD0586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）</w:t>
      </w:r>
      <w:proofErr w:type="gramEnd"/>
      <w:r w:rsidR="00A5112C" w:rsidRPr="00A5112C">
        <w:rPr>
          <w:rFonts w:ascii="Times New Roman" w:eastAsia="標楷體" w:hAnsi="Times New Roman" w:cs="Times New Roman"/>
          <w:color w:val="000000" w:themeColor="text1"/>
          <w:kern w:val="0"/>
          <w:sz w:val="22"/>
          <w:szCs w:val="22"/>
        </w:rPr>
        <w:br/>
      </w:r>
    </w:p>
    <w:p w14:paraId="6EC31193" w14:textId="059B2C4D" w:rsidR="006B01F4" w:rsidRPr="002D45D5" w:rsidRDefault="006B01F4" w:rsidP="006B01F4">
      <w:pPr>
        <w:pStyle w:val="a3"/>
        <w:numPr>
          <w:ilvl w:val="1"/>
          <w:numId w:val="25"/>
        </w:numPr>
        <w:spacing w:afterLines="35" w:after="140" w:line="0" w:lineRule="atLeast"/>
        <w:ind w:leftChars="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解決方案</w:t>
      </w:r>
      <w:r w:rsidRPr="0007422B">
        <w:rPr>
          <w:rFonts w:ascii="Times New Roman" w:eastAsia="標楷體" w:hAnsi="Times New Roman" w:cs="Times New Roman"/>
          <w:color w:val="000000" w:themeColor="text1"/>
          <w:kern w:val="0"/>
        </w:rPr>
        <w:br/>
      </w:r>
      <w:r w:rsidR="002D45D5">
        <w:rPr>
          <w:rFonts w:ascii="Times New Roman" w:eastAsia="標楷體" w:hAnsi="Times New Roman" w:cs="Times New Roman" w:hint="eastAsia"/>
          <w:sz w:val="22"/>
          <w:szCs w:val="22"/>
        </w:rPr>
        <w:t xml:space="preserve">(1) </w:t>
      </w:r>
      <w:r w:rsidRPr="0007422B">
        <w:rPr>
          <w:rFonts w:ascii="Times New Roman" w:eastAsia="標楷體" w:hAnsi="Times New Roman" w:cs="Times New Roman"/>
          <w:sz w:val="22"/>
          <w:szCs w:val="22"/>
        </w:rPr>
        <w:t>貴單位提出的</w:t>
      </w:r>
      <w:r w:rsidR="00C53BF2">
        <w:rPr>
          <w:rFonts w:ascii="Times New Roman" w:eastAsia="標楷體" w:hAnsi="Times New Roman" w:cs="Times New Roman" w:hint="eastAsia"/>
          <w:sz w:val="22"/>
          <w:szCs w:val="22"/>
        </w:rPr>
        <w:t>解決方案</w:t>
      </w:r>
      <w:r w:rsidRPr="0007422B">
        <w:rPr>
          <w:rFonts w:ascii="Times New Roman" w:eastAsia="標楷體" w:hAnsi="Times New Roman" w:cs="Times New Roman"/>
          <w:sz w:val="22"/>
          <w:szCs w:val="22"/>
        </w:rPr>
        <w:t>為何？</w:t>
      </w:r>
      <w:r w:rsidR="009B0F40" w:rsidRPr="0007422B">
        <w:rPr>
          <w:rFonts w:ascii="Times New Roman" w:eastAsia="標楷體" w:hAnsi="Times New Roman" w:cs="Times New Roman"/>
          <w:sz w:val="22"/>
          <w:szCs w:val="22"/>
        </w:rPr>
        <w:t>如何同時解決問題並同時獲利？</w:t>
      </w:r>
      <w:r w:rsidR="00405BF4">
        <w:rPr>
          <w:rFonts w:ascii="Times New Roman" w:eastAsia="標楷體" w:hAnsi="Times New Roman" w:cs="Times New Roman"/>
          <w:sz w:val="22"/>
          <w:szCs w:val="22"/>
        </w:rPr>
        <w:br/>
      </w:r>
      <w:r w:rsidR="00405BF4">
        <w:rPr>
          <w:rFonts w:ascii="Times New Roman" w:eastAsia="標楷體" w:hAnsi="Times New Roman" w:cs="Times New Roman" w:hint="eastAsia"/>
          <w:color w:val="767171" w:themeColor="background2" w:themeShade="80"/>
          <w:kern w:val="0"/>
          <w:sz w:val="20"/>
          <w:szCs w:val="20"/>
        </w:rPr>
        <w:t xml:space="preserve">    </w:t>
      </w:r>
      <w:proofErr w:type="gramStart"/>
      <w:r w:rsidR="00405BF4" w:rsidRPr="00405BF4">
        <w:rPr>
          <w:rFonts w:ascii="Times New Roman" w:eastAsia="標楷體" w:hAnsi="Times New Roman" w:cs="Times New Roman" w:hint="eastAsia"/>
          <w:color w:val="767171" w:themeColor="background2" w:themeShade="80"/>
          <w:kern w:val="0"/>
          <w:sz w:val="20"/>
          <w:szCs w:val="20"/>
        </w:rPr>
        <w:t>（</w:t>
      </w:r>
      <w:proofErr w:type="gramEnd"/>
      <w:r w:rsidR="00405BF4">
        <w:rPr>
          <w:rFonts w:ascii="Times New Roman" w:eastAsia="標楷體" w:hAnsi="Times New Roman" w:cs="Times New Roman" w:hint="eastAsia"/>
          <w:color w:val="767171" w:themeColor="background2" w:themeShade="80"/>
          <w:kern w:val="0"/>
          <w:sz w:val="20"/>
          <w:szCs w:val="20"/>
        </w:rPr>
        <w:t>如</w:t>
      </w:r>
      <w:r w:rsidR="00405BF4" w:rsidRPr="00405BF4">
        <w:rPr>
          <w:rFonts w:ascii="Times New Roman" w:eastAsia="標楷體" w:hAnsi="Times New Roman" w:cs="Times New Roman" w:hint="eastAsia"/>
          <w:color w:val="767171" w:themeColor="background2" w:themeShade="80"/>
          <w:kern w:val="0"/>
          <w:sz w:val="20"/>
          <w:szCs w:val="20"/>
        </w:rPr>
        <w:t>：提供之產品或服務、合作夥伴、受益對象等</w:t>
      </w:r>
      <w:proofErr w:type="gramStart"/>
      <w:r w:rsidR="00405BF4" w:rsidRPr="00405BF4">
        <w:rPr>
          <w:rFonts w:ascii="Times New Roman" w:eastAsia="標楷體" w:hAnsi="Times New Roman" w:cs="Times New Roman" w:hint="eastAsia"/>
          <w:color w:val="767171" w:themeColor="background2" w:themeShade="80"/>
          <w:kern w:val="0"/>
          <w:sz w:val="20"/>
          <w:szCs w:val="20"/>
        </w:rPr>
        <w:t>）</w:t>
      </w:r>
      <w:proofErr w:type="gramEnd"/>
      <w:r w:rsidRPr="0007422B">
        <w:rPr>
          <w:rFonts w:ascii="Times New Roman" w:eastAsia="標楷體" w:hAnsi="Times New Roman" w:cs="Times New Roman"/>
          <w:sz w:val="22"/>
          <w:szCs w:val="22"/>
        </w:rPr>
        <w:br/>
      </w:r>
      <w:r w:rsidR="002D45D5">
        <w:rPr>
          <w:rFonts w:ascii="Times New Roman" w:eastAsia="標楷體" w:hAnsi="Times New Roman" w:cs="Times New Roman" w:hint="eastAsia"/>
          <w:sz w:val="22"/>
        </w:rPr>
        <w:t>(</w:t>
      </w:r>
      <w:r w:rsidR="009B0F40">
        <w:rPr>
          <w:rFonts w:ascii="Times New Roman" w:eastAsia="標楷體" w:hAnsi="Times New Roman" w:cs="Times New Roman"/>
          <w:sz w:val="22"/>
        </w:rPr>
        <w:t>2</w:t>
      </w:r>
      <w:r w:rsidR="002D45D5">
        <w:rPr>
          <w:rFonts w:ascii="Times New Roman" w:eastAsia="標楷體" w:hAnsi="Times New Roman" w:cs="Times New Roman" w:hint="eastAsia"/>
          <w:sz w:val="22"/>
        </w:rPr>
        <w:t xml:space="preserve">) </w:t>
      </w:r>
      <w:r w:rsidRPr="0007422B">
        <w:rPr>
          <w:rFonts w:ascii="Times New Roman" w:eastAsia="標楷體" w:hAnsi="Times New Roman" w:cs="Times New Roman"/>
          <w:sz w:val="22"/>
        </w:rPr>
        <w:t>該商業模式的受益者為何，請說明對象及影響範圍。</w:t>
      </w:r>
      <w:r w:rsidR="00CD0586" w:rsidRPr="00CD0586">
        <w:rPr>
          <w:rFonts w:ascii="Times New Roman" w:eastAsia="標楷體" w:hAnsi="Times New Roman" w:cs="Times New Roman"/>
          <w:sz w:val="22"/>
          <w:szCs w:val="22"/>
        </w:rPr>
        <w:br/>
      </w:r>
      <w:r w:rsidR="00CD0586">
        <w:rPr>
          <w:rFonts w:ascii="Times New Roman" w:eastAsia="標楷體" w:hAnsi="Times New Roman" w:cs="Times New Roman" w:hint="eastAsia"/>
          <w:color w:val="000000" w:themeColor="text1"/>
          <w:kern w:val="0"/>
        </w:rPr>
        <w:t xml:space="preserve">   </w:t>
      </w:r>
      <w:proofErr w:type="gramStart"/>
      <w:r w:rsidR="00CD0586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（</w:t>
      </w:r>
      <w:proofErr w:type="gramEnd"/>
      <w:r w:rsidR="00CD0586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如：</w:t>
      </w:r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影響的地區、族群、人數等</w:t>
      </w:r>
      <w:proofErr w:type="gramStart"/>
      <w:r w:rsidR="00CD0586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）</w:t>
      </w:r>
      <w:proofErr w:type="gramEnd"/>
    </w:p>
    <w:p w14:paraId="67E714C6" w14:textId="77777777" w:rsidR="002D45D5" w:rsidRPr="0007422B" w:rsidRDefault="002D45D5" w:rsidP="002D45D5">
      <w:pPr>
        <w:pStyle w:val="a3"/>
        <w:spacing w:afterLines="35" w:after="140" w:line="0" w:lineRule="atLeast"/>
        <w:ind w:leftChars="0" w:left="960"/>
        <w:rPr>
          <w:rFonts w:ascii="Times New Roman" w:eastAsia="標楷體" w:hAnsi="Times New Roman" w:cs="Times New Roman"/>
          <w:color w:val="000000" w:themeColor="text1"/>
          <w:kern w:val="0"/>
        </w:rPr>
      </w:pPr>
    </w:p>
    <w:p w14:paraId="4C8615CF" w14:textId="3B47D454" w:rsidR="006B01F4" w:rsidRPr="004E7CD7" w:rsidRDefault="006B01F4" w:rsidP="004E7CD7">
      <w:pPr>
        <w:pStyle w:val="a3"/>
        <w:numPr>
          <w:ilvl w:val="1"/>
          <w:numId w:val="25"/>
        </w:numPr>
        <w:spacing w:afterLines="35" w:after="140" w:line="0" w:lineRule="atLeast"/>
        <w:ind w:leftChars="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過去的社會影響力成效</w:t>
      </w:r>
      <w:r w:rsidR="00405BF4">
        <w:rPr>
          <w:rFonts w:ascii="Times New Roman" w:eastAsia="標楷體" w:hAnsi="Times New Roman" w:cs="Times New Roman"/>
          <w:color w:val="000000" w:themeColor="text1"/>
          <w:kern w:val="0"/>
        </w:rPr>
        <w:br/>
      </w:r>
      <w:r w:rsidR="004E7CD7">
        <w:rPr>
          <w:rFonts w:ascii="Times New Roman" w:eastAsia="標楷體" w:hAnsi="Times New Roman" w:cs="Times New Roman" w:hint="eastAsia"/>
          <w:sz w:val="22"/>
        </w:rPr>
        <w:t xml:space="preserve">(1) </w:t>
      </w:r>
      <w:r w:rsidRPr="0007422B">
        <w:rPr>
          <w:rFonts w:ascii="Times New Roman" w:eastAsia="標楷體" w:hAnsi="Times New Roman" w:cs="Times New Roman"/>
          <w:sz w:val="22"/>
        </w:rPr>
        <w:t>說明貴單位追蹤社會</w:t>
      </w:r>
      <w:r w:rsidR="006A52EB">
        <w:rPr>
          <w:rFonts w:ascii="Times New Roman" w:eastAsia="標楷體" w:hAnsi="Times New Roman" w:cs="Times New Roman" w:hint="eastAsia"/>
          <w:sz w:val="22"/>
        </w:rPr>
        <w:t>影響力</w:t>
      </w:r>
      <w:r w:rsidRPr="0007422B">
        <w:rPr>
          <w:rFonts w:ascii="Times New Roman" w:eastAsia="標楷體" w:hAnsi="Times New Roman" w:cs="Times New Roman"/>
          <w:sz w:val="22"/>
        </w:rPr>
        <w:t>的項目？</w:t>
      </w:r>
      <w:r w:rsidRPr="0007422B">
        <w:rPr>
          <w:rFonts w:ascii="Times New Roman" w:eastAsia="標楷體" w:hAnsi="Times New Roman" w:cs="Times New Roman"/>
          <w:sz w:val="22"/>
        </w:rPr>
        <w:br/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 xml:space="preserve">   </w:t>
      </w:r>
      <w:proofErr w:type="gramStart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（</w:t>
      </w:r>
      <w:proofErr w:type="gramEnd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如：使用服務改善生活品質人數、雇用弱勢就業人數等</w:t>
      </w:r>
      <w:proofErr w:type="gramStart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）</w:t>
      </w:r>
      <w:proofErr w:type="gramEnd"/>
      <w:r w:rsidR="004E7CD7" w:rsidRPr="00CD0586">
        <w:rPr>
          <w:rFonts w:ascii="Times New Roman" w:eastAsia="標楷體" w:hAnsi="Times New Roman" w:cs="Times New Roman"/>
          <w:sz w:val="22"/>
          <w:szCs w:val="22"/>
        </w:rPr>
        <w:br/>
      </w:r>
      <w:r w:rsidR="004E7CD7" w:rsidRPr="004E7CD7">
        <w:rPr>
          <w:rFonts w:ascii="Times New Roman" w:eastAsia="標楷體" w:hAnsi="Times New Roman" w:cs="Times New Roman" w:hint="eastAsia"/>
          <w:sz w:val="22"/>
        </w:rPr>
        <w:t xml:space="preserve">(2) </w:t>
      </w:r>
      <w:r w:rsidRPr="004E7CD7">
        <w:rPr>
          <w:rFonts w:ascii="Times New Roman" w:eastAsia="標楷體" w:hAnsi="Times New Roman" w:cs="Times New Roman"/>
          <w:sz w:val="22"/>
        </w:rPr>
        <w:t>貴單位每年度的社會</w:t>
      </w:r>
      <w:r w:rsidR="00C65267">
        <w:rPr>
          <w:rFonts w:ascii="Times New Roman" w:eastAsia="標楷體" w:hAnsi="Times New Roman" w:cs="Times New Roman" w:hint="eastAsia"/>
          <w:sz w:val="22"/>
        </w:rPr>
        <w:t>影響力</w:t>
      </w:r>
      <w:r w:rsidRPr="004E7CD7">
        <w:rPr>
          <w:rFonts w:ascii="Times New Roman" w:eastAsia="標楷體" w:hAnsi="Times New Roman" w:cs="Times New Roman"/>
          <w:sz w:val="22"/>
        </w:rPr>
        <w:t>目標為何，請量化說明。</w:t>
      </w:r>
      <w:r w:rsidR="004E7CD7" w:rsidRPr="00CD0586">
        <w:rPr>
          <w:rFonts w:ascii="Times New Roman" w:eastAsia="標楷體" w:hAnsi="Times New Roman" w:cs="Times New Roman"/>
          <w:sz w:val="22"/>
          <w:szCs w:val="22"/>
        </w:rPr>
        <w:br/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 xml:space="preserve">   </w:t>
      </w:r>
      <w:proofErr w:type="gramStart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（</w:t>
      </w:r>
      <w:proofErr w:type="gramEnd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如：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每年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2000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人</w:t>
      </w:r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使用服務改善生活品質、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每年</w:t>
      </w:r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雇用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50</w:t>
      </w:r>
      <w:r w:rsid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位</w:t>
      </w:r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弱勢就業等</w:t>
      </w:r>
      <w:proofErr w:type="gramStart"/>
      <w:r w:rsidR="004E7CD7" w:rsidRPr="004E7CD7">
        <w:rPr>
          <w:rFonts w:ascii="Times New Roman" w:eastAsia="標楷體" w:hAnsi="Times New Roman" w:cs="Times New Roman" w:hint="eastAsia"/>
          <w:color w:val="808080" w:themeColor="background1" w:themeShade="80"/>
          <w:kern w:val="0"/>
          <w:sz w:val="20"/>
          <w:szCs w:val="20"/>
        </w:rPr>
        <w:t>）</w:t>
      </w:r>
      <w:proofErr w:type="gramEnd"/>
    </w:p>
    <w:p w14:paraId="2B417486" w14:textId="77777777" w:rsidR="004E7CD7" w:rsidRPr="004E7CD7" w:rsidRDefault="004E7CD7" w:rsidP="004E7CD7">
      <w:pPr>
        <w:spacing w:afterLines="35" w:after="140" w:line="0" w:lineRule="atLeast"/>
        <w:rPr>
          <w:rFonts w:ascii="Times New Roman" w:eastAsia="標楷體" w:hAnsi="Times New Roman" w:cs="Times New Roman"/>
          <w:color w:val="000000" w:themeColor="text1"/>
          <w:kern w:val="0"/>
        </w:rPr>
      </w:pPr>
    </w:p>
    <w:p w14:paraId="4EFF8522" w14:textId="6FFAE9C6" w:rsidR="006B01F4" w:rsidRPr="0007422B" w:rsidRDefault="006B01F4" w:rsidP="006B01F4">
      <w:pPr>
        <w:pStyle w:val="a3"/>
        <w:numPr>
          <w:ilvl w:val="1"/>
          <w:numId w:val="25"/>
        </w:numPr>
        <w:spacing w:afterLines="35" w:after="140" w:line="0" w:lineRule="atLeast"/>
        <w:ind w:leftChars="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未來</w:t>
      </w:r>
      <w:r w:rsidR="00360B1C"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規劃：</w:t>
      </w: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預計追蹤</w:t>
      </w:r>
      <w:r w:rsidR="00360B1C"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之社會影響力</w:t>
      </w: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指標</w:t>
      </w:r>
    </w:p>
    <w:tbl>
      <w:tblPr>
        <w:tblStyle w:val="a4"/>
        <w:tblW w:w="8190" w:type="dxa"/>
        <w:tblInd w:w="1075" w:type="dxa"/>
        <w:tblLayout w:type="fixed"/>
        <w:tblLook w:val="04A0" w:firstRow="1" w:lastRow="0" w:firstColumn="1" w:lastColumn="0" w:noHBand="0" w:noVBand="1"/>
      </w:tblPr>
      <w:tblGrid>
        <w:gridCol w:w="1980"/>
        <w:gridCol w:w="3780"/>
        <w:gridCol w:w="2430"/>
      </w:tblGrid>
      <w:tr w:rsidR="006B01F4" w:rsidRPr="0007422B" w14:paraId="246911F5" w14:textId="77777777" w:rsidTr="00BC212A">
        <w:trPr>
          <w:trHeight w:val="368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BA34883" w14:textId="77777777" w:rsidR="006B01F4" w:rsidRPr="0007422B" w:rsidRDefault="006B01F4" w:rsidP="006B01F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kern w:val="0"/>
              </w:rPr>
              <w:t>追蹤指標</w:t>
            </w:r>
          </w:p>
        </w:tc>
        <w:tc>
          <w:tcPr>
            <w:tcW w:w="3780" w:type="dxa"/>
            <w:shd w:val="clear" w:color="auto" w:fill="F2F2F2" w:themeFill="background1" w:themeFillShade="F2"/>
            <w:vAlign w:val="center"/>
          </w:tcPr>
          <w:p w14:paraId="0221974B" w14:textId="77777777" w:rsidR="006B01F4" w:rsidRPr="0007422B" w:rsidRDefault="006B01F4" w:rsidP="006B01F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kern w:val="0"/>
              </w:rPr>
            </w:pPr>
            <w:r w:rsidRPr="0007422B">
              <w:rPr>
                <w:rFonts w:ascii="Times New Roman" w:eastAsia="標楷體" w:hAnsi="Times New Roman" w:cs="Times New Roman"/>
                <w:kern w:val="0"/>
              </w:rPr>
              <w:t>指標說明（為什麼選用此指標）</w:t>
            </w:r>
          </w:p>
        </w:tc>
        <w:tc>
          <w:tcPr>
            <w:tcW w:w="2430" w:type="dxa"/>
            <w:shd w:val="clear" w:color="auto" w:fill="F2F2F2" w:themeFill="background1" w:themeFillShade="F2"/>
            <w:vAlign w:val="center"/>
          </w:tcPr>
          <w:p w14:paraId="5DB5D995" w14:textId="45FBC3F6" w:rsidR="006B01F4" w:rsidRPr="0007422B" w:rsidRDefault="00255A7F" w:rsidP="00255A7F">
            <w:pPr>
              <w:spacing w:line="0" w:lineRule="atLeast"/>
              <w:rPr>
                <w:rFonts w:ascii="Times New Roman" w:eastAsia="標楷體" w:hAnsi="Times New Roman" w:cs="Times New Roman"/>
                <w:kern w:val="0"/>
              </w:rPr>
            </w:pPr>
            <w:r>
              <w:rPr>
                <w:rFonts w:ascii="Times New Roman" w:eastAsia="標楷體" w:hAnsi="Times New Roman" w:cs="Times New Roman"/>
                <w:kern w:val="0"/>
              </w:rPr>
              <w:t>3</w:t>
            </w:r>
            <w:r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="006B01F4" w:rsidRPr="0007422B">
              <w:rPr>
                <w:rFonts w:ascii="Times New Roman" w:eastAsia="標楷體" w:hAnsi="Times New Roman" w:cs="Times New Roman"/>
                <w:kern w:val="0"/>
              </w:rPr>
              <w:t>目標</w:t>
            </w:r>
          </w:p>
        </w:tc>
      </w:tr>
      <w:tr w:rsidR="006B01F4" w:rsidRPr="0007422B" w14:paraId="576DF337" w14:textId="77777777" w:rsidTr="00BC212A">
        <w:tc>
          <w:tcPr>
            <w:tcW w:w="1980" w:type="dxa"/>
            <w:vAlign w:val="center"/>
          </w:tcPr>
          <w:p w14:paraId="6DE2B2E7" w14:textId="718B0BF8" w:rsidR="006B01F4" w:rsidRPr="0007422B" w:rsidRDefault="003640BF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i/>
                <w:iCs/>
                <w:color w:val="BFBFBF" w:themeColor="background1" w:themeShade="BF"/>
                <w:kern w:val="0"/>
                <w:sz w:val="20"/>
                <w:szCs w:val="20"/>
              </w:rPr>
              <w:t>雇用弱勢就業人數</w:t>
            </w:r>
          </w:p>
        </w:tc>
        <w:tc>
          <w:tcPr>
            <w:tcW w:w="3780" w:type="dxa"/>
            <w:vAlign w:val="center"/>
          </w:tcPr>
          <w:p w14:paraId="2CF62C06" w14:textId="6C462EEA" w:rsidR="006B01F4" w:rsidRPr="0007422B" w:rsidRDefault="003640BF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i/>
                <w:iCs/>
                <w:color w:val="BFBFBF" w:themeColor="background1" w:themeShade="BF"/>
                <w:kern w:val="0"/>
                <w:sz w:val="20"/>
                <w:szCs w:val="20"/>
              </w:rPr>
              <w:t>顯示有效增加多少弱勢就業</w:t>
            </w:r>
          </w:p>
        </w:tc>
        <w:tc>
          <w:tcPr>
            <w:tcW w:w="2430" w:type="dxa"/>
            <w:vAlign w:val="center"/>
          </w:tcPr>
          <w:p w14:paraId="7B03AF6D" w14:textId="066279EA" w:rsidR="003640BF" w:rsidRPr="00BC212A" w:rsidRDefault="003640BF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</w:p>
        </w:tc>
      </w:tr>
      <w:tr w:rsidR="006B01F4" w:rsidRPr="0007422B" w14:paraId="11C769C3" w14:textId="77777777" w:rsidTr="00BC212A">
        <w:tc>
          <w:tcPr>
            <w:tcW w:w="1980" w:type="dxa"/>
            <w:vAlign w:val="center"/>
          </w:tcPr>
          <w:p w14:paraId="30186052" w14:textId="44713B98" w:rsidR="006B01F4" w:rsidRPr="0007422B" w:rsidRDefault="006B01F4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</w:p>
        </w:tc>
        <w:tc>
          <w:tcPr>
            <w:tcW w:w="3780" w:type="dxa"/>
            <w:vAlign w:val="center"/>
          </w:tcPr>
          <w:p w14:paraId="3233ED60" w14:textId="6A511A77" w:rsidR="006B01F4" w:rsidRPr="0007422B" w:rsidRDefault="006B01F4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</w:p>
        </w:tc>
        <w:tc>
          <w:tcPr>
            <w:tcW w:w="2430" w:type="dxa"/>
            <w:vAlign w:val="center"/>
          </w:tcPr>
          <w:p w14:paraId="0D264F93" w14:textId="0D96B958" w:rsidR="006B01F4" w:rsidRPr="0007422B" w:rsidRDefault="006B01F4" w:rsidP="006B01F4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i/>
                <w:iCs/>
                <w:color w:val="BFBFBF" w:themeColor="background1" w:themeShade="BF"/>
                <w:kern w:val="0"/>
              </w:rPr>
            </w:pPr>
          </w:p>
        </w:tc>
      </w:tr>
    </w:tbl>
    <w:p w14:paraId="2DCD32D8" w14:textId="77777777" w:rsidR="006B01F4" w:rsidRPr="0007422B" w:rsidRDefault="006B01F4" w:rsidP="006B01F4">
      <w:pPr>
        <w:spacing w:afterLines="25" w:after="100"/>
        <w:jc w:val="both"/>
        <w:rPr>
          <w:rFonts w:ascii="Times New Roman" w:eastAsia="標楷體" w:hAnsi="Times New Roman" w:cs="Times New Roman"/>
          <w:b/>
        </w:rPr>
      </w:pPr>
    </w:p>
    <w:p w14:paraId="3F99699E" w14:textId="2A22B063" w:rsidR="006B01F4" w:rsidRPr="0007422B" w:rsidRDefault="001B2E8B" w:rsidP="006B01F4">
      <w:pPr>
        <w:pStyle w:val="a3"/>
        <w:numPr>
          <w:ilvl w:val="0"/>
          <w:numId w:val="22"/>
        </w:numPr>
        <w:spacing w:afterLines="25" w:after="100"/>
        <w:ind w:leftChars="0"/>
        <w:jc w:val="both"/>
        <w:rPr>
          <w:rFonts w:ascii="Times New Roman" w:eastAsia="標楷體" w:hAnsi="Times New Roman" w:cs="Times New Roman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商業模式</w:t>
      </w:r>
    </w:p>
    <w:p w14:paraId="6AD696D2" w14:textId="5AC69FD0" w:rsidR="0007422B" w:rsidRPr="0007422B" w:rsidRDefault="006B01F4" w:rsidP="0007422B">
      <w:pPr>
        <w:pStyle w:val="a3"/>
        <w:numPr>
          <w:ilvl w:val="0"/>
          <w:numId w:val="26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</w:rPr>
      </w:pPr>
      <w:r w:rsidRPr="0007422B">
        <w:rPr>
          <w:rFonts w:ascii="Times New Roman" w:eastAsia="標楷體" w:hAnsi="Times New Roman" w:cs="Times New Roman"/>
          <w:b/>
          <w:kern w:val="0"/>
        </w:rPr>
        <w:t>商業模式</w:t>
      </w:r>
      <w:r w:rsidRPr="0007422B">
        <w:rPr>
          <w:rFonts w:ascii="Times New Roman" w:eastAsia="標楷體" w:hAnsi="Times New Roman" w:cs="Times New Roman"/>
          <w:kern w:val="0"/>
        </w:rPr>
        <w:br/>
      </w:r>
      <w:r w:rsidRPr="0007422B">
        <w:rPr>
          <w:rFonts w:ascii="Times New Roman" w:eastAsia="標楷體" w:hAnsi="Times New Roman" w:cs="Times New Roman"/>
          <w:sz w:val="22"/>
          <w:szCs w:val="22"/>
        </w:rPr>
        <w:t>含主要產品</w:t>
      </w:r>
      <w:r w:rsidR="005A6F9B">
        <w:rPr>
          <w:rFonts w:ascii="Times New Roman" w:eastAsia="標楷體" w:hAnsi="Times New Roman" w:cs="Times New Roman" w:hint="eastAsia"/>
          <w:sz w:val="22"/>
          <w:szCs w:val="22"/>
        </w:rPr>
        <w:t>或服務</w:t>
      </w:r>
      <w:r w:rsidR="00C63EC7">
        <w:rPr>
          <w:rFonts w:ascii="Times New Roman" w:eastAsia="標楷體" w:hAnsi="Times New Roman" w:cs="Times New Roman" w:hint="eastAsia"/>
          <w:sz w:val="22"/>
          <w:szCs w:val="22"/>
        </w:rPr>
        <w:t>、</w:t>
      </w:r>
      <w:r w:rsidRPr="0007422B">
        <w:rPr>
          <w:rFonts w:ascii="Times New Roman" w:eastAsia="標楷體" w:hAnsi="Times New Roman" w:cs="Times New Roman"/>
          <w:sz w:val="22"/>
          <w:szCs w:val="22"/>
        </w:rPr>
        <w:t>消費者</w:t>
      </w:r>
      <w:r w:rsidR="00C63EC7">
        <w:rPr>
          <w:rFonts w:ascii="Times New Roman" w:eastAsia="標楷體" w:hAnsi="Times New Roman" w:cs="Times New Roman" w:hint="eastAsia"/>
          <w:sz w:val="22"/>
          <w:szCs w:val="22"/>
        </w:rPr>
        <w:t>、</w:t>
      </w:r>
      <w:r w:rsidR="005A6F9B">
        <w:rPr>
          <w:rFonts w:ascii="Times New Roman" w:eastAsia="標楷體" w:hAnsi="Times New Roman" w:cs="Times New Roman" w:hint="eastAsia"/>
          <w:sz w:val="22"/>
          <w:szCs w:val="22"/>
        </w:rPr>
        <w:t>合作廠商（上游供應商、下游通路商等）</w:t>
      </w:r>
      <w:r w:rsidR="00C63EC7">
        <w:rPr>
          <w:rFonts w:ascii="Times New Roman" w:eastAsia="標楷體" w:hAnsi="Times New Roman" w:cs="Times New Roman" w:hint="eastAsia"/>
          <w:sz w:val="22"/>
          <w:szCs w:val="22"/>
        </w:rPr>
        <w:t>、</w:t>
      </w:r>
      <w:r w:rsidRPr="0007422B">
        <w:rPr>
          <w:rFonts w:ascii="Times New Roman" w:eastAsia="標楷體" w:hAnsi="Times New Roman" w:cs="Times New Roman"/>
          <w:sz w:val="22"/>
          <w:szCs w:val="22"/>
        </w:rPr>
        <w:t>金流</w:t>
      </w:r>
      <w:r w:rsidR="00C63EC7">
        <w:rPr>
          <w:rFonts w:ascii="Times New Roman" w:eastAsia="標楷體" w:hAnsi="Times New Roman" w:cs="Times New Roman" w:hint="eastAsia"/>
          <w:sz w:val="22"/>
          <w:szCs w:val="22"/>
        </w:rPr>
        <w:t>、</w:t>
      </w:r>
      <w:r w:rsidRPr="0007422B">
        <w:rPr>
          <w:rFonts w:ascii="Times New Roman" w:eastAsia="標楷體" w:hAnsi="Times New Roman" w:cs="Times New Roman"/>
          <w:sz w:val="22"/>
          <w:szCs w:val="22"/>
        </w:rPr>
        <w:t>產品服務流向。</w:t>
      </w:r>
    </w:p>
    <w:p w14:paraId="72763E30" w14:textId="39D63C5D" w:rsidR="006B01F4" w:rsidRPr="0007422B" w:rsidRDefault="006B01F4" w:rsidP="0007422B">
      <w:pPr>
        <w:pStyle w:val="a3"/>
        <w:numPr>
          <w:ilvl w:val="0"/>
          <w:numId w:val="26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</w:rPr>
      </w:pPr>
      <w:r w:rsidRPr="0007422B">
        <w:rPr>
          <w:rFonts w:ascii="Times New Roman" w:eastAsia="標楷體" w:hAnsi="Times New Roman" w:cs="Times New Roman"/>
          <w:b/>
          <w:bCs/>
        </w:rPr>
        <w:t>市場利基、</w:t>
      </w:r>
      <w:r w:rsidRPr="0007422B">
        <w:rPr>
          <w:rFonts w:ascii="Times New Roman" w:eastAsia="標楷體" w:hAnsi="Times New Roman" w:cs="Times New Roman"/>
          <w:b/>
        </w:rPr>
        <w:t>競爭優勢與規模</w:t>
      </w:r>
    </w:p>
    <w:p w14:paraId="13B00E0B" w14:textId="4611F153" w:rsidR="00BB7961" w:rsidRPr="00BB7961" w:rsidRDefault="006B01F4" w:rsidP="00BB7961">
      <w:pPr>
        <w:pStyle w:val="a3"/>
        <w:numPr>
          <w:ilvl w:val="1"/>
          <w:numId w:val="5"/>
        </w:numPr>
        <w:spacing w:beforeLines="50" w:before="200" w:afterLines="35" w:after="140" w:line="0" w:lineRule="atLeast"/>
        <w:ind w:leftChars="500" w:left="1680"/>
        <w:rPr>
          <w:rFonts w:ascii="Times New Roman" w:eastAsia="標楷體" w:hAnsi="Times New Roman" w:cs="Times New Roman"/>
        </w:rPr>
      </w:pPr>
      <w:r w:rsidRPr="0007422B">
        <w:rPr>
          <w:rFonts w:ascii="Times New Roman" w:eastAsia="標楷體" w:hAnsi="Times New Roman" w:cs="Times New Roman"/>
          <w:b/>
          <w:bCs/>
          <w:sz w:val="22"/>
          <w:szCs w:val="22"/>
        </w:rPr>
        <w:t>市場定義與關鍵利基</w:t>
      </w:r>
      <w:bookmarkStart w:id="1" w:name="_Hlk61968370"/>
      <w:r w:rsidRPr="0007422B">
        <w:rPr>
          <w:rFonts w:ascii="Times New Roman" w:eastAsia="標楷體" w:hAnsi="Times New Roman" w:cs="Times New Roman"/>
          <w:sz w:val="22"/>
          <w:szCs w:val="22"/>
        </w:rPr>
        <w:br/>
      </w:r>
      <w:bookmarkEnd w:id="1"/>
      <w:r w:rsidRPr="0007422B">
        <w:rPr>
          <w:rFonts w:ascii="Times New Roman" w:eastAsia="標楷體" w:hAnsi="Times New Roman" w:cs="Times New Roman"/>
          <w:sz w:val="22"/>
          <w:szCs w:val="22"/>
        </w:rPr>
        <w:t>貴單位所屬產業的機會與困境為何？貴單位鎖定未被滿足的需求為何？</w:t>
      </w:r>
      <w:r w:rsidRPr="0007422B">
        <w:rPr>
          <w:rFonts w:ascii="Times New Roman" w:eastAsia="標楷體" w:hAnsi="Times New Roman" w:cs="Times New Roman"/>
          <w:sz w:val="22"/>
          <w:szCs w:val="22"/>
        </w:rPr>
        <w:br/>
      </w:r>
      <w:r w:rsidRPr="0007422B">
        <w:rPr>
          <w:rFonts w:ascii="Times New Roman" w:eastAsia="標楷體" w:hAnsi="Times New Roman" w:cs="Times New Roman"/>
          <w:sz w:val="22"/>
        </w:rPr>
        <w:t>請定義自己鎖定的市場範圍</w:t>
      </w:r>
      <w:r w:rsidR="00BB7961">
        <w:rPr>
          <w:rFonts w:ascii="Times New Roman" w:eastAsia="標楷體" w:hAnsi="Times New Roman" w:cs="Times New Roman" w:hint="eastAsia"/>
          <w:sz w:val="22"/>
        </w:rPr>
        <w:t>。</w:t>
      </w:r>
    </w:p>
    <w:p w14:paraId="5DE21A60" w14:textId="197B5B41" w:rsidR="006B01F4" w:rsidRPr="0007422B" w:rsidRDefault="006B01F4" w:rsidP="0007422B">
      <w:pPr>
        <w:pStyle w:val="a3"/>
        <w:numPr>
          <w:ilvl w:val="1"/>
          <w:numId w:val="5"/>
        </w:numPr>
        <w:spacing w:afterLines="35" w:after="140" w:line="0" w:lineRule="atLeast"/>
        <w:ind w:leftChars="500" w:left="1680"/>
        <w:rPr>
          <w:rFonts w:ascii="Times New Roman" w:eastAsia="標楷體" w:hAnsi="Times New Roman" w:cs="Times New Roman"/>
        </w:rPr>
      </w:pPr>
      <w:r w:rsidRPr="0007422B">
        <w:rPr>
          <w:rFonts w:ascii="Times New Roman" w:eastAsia="標楷體" w:hAnsi="Times New Roman" w:cs="Times New Roman"/>
          <w:b/>
        </w:rPr>
        <w:t>競爭藍圖</w:t>
      </w:r>
      <w:r w:rsidR="005A6F9B" w:rsidRPr="0007422B">
        <w:rPr>
          <w:rFonts w:ascii="Times New Roman" w:eastAsia="標楷體" w:hAnsi="Times New Roman" w:cs="Times New Roman"/>
          <w:sz w:val="22"/>
          <w:szCs w:val="22"/>
        </w:rPr>
        <w:br/>
      </w:r>
      <w:r w:rsidR="005A6F9B" w:rsidRPr="00C63EC7">
        <w:rPr>
          <w:rFonts w:ascii="Times New Roman" w:eastAsia="標楷體" w:hAnsi="Times New Roman" w:cs="Times New Roman" w:hint="eastAsia"/>
          <w:sz w:val="22"/>
          <w:szCs w:val="22"/>
        </w:rPr>
        <w:t>請列出貴單位</w:t>
      </w:r>
      <w:r w:rsidR="00C71944" w:rsidRPr="00C63EC7">
        <w:rPr>
          <w:rFonts w:ascii="Times New Roman" w:eastAsia="標楷體" w:hAnsi="Times New Roman" w:cs="Times New Roman" w:hint="eastAsia"/>
          <w:sz w:val="22"/>
          <w:szCs w:val="22"/>
        </w:rPr>
        <w:t>於目標</w:t>
      </w:r>
      <w:r w:rsidR="005A6F9B" w:rsidRPr="00C63EC7">
        <w:rPr>
          <w:rFonts w:ascii="Times New Roman" w:eastAsia="標楷體" w:hAnsi="Times New Roman" w:cs="Times New Roman" w:hint="eastAsia"/>
          <w:sz w:val="22"/>
          <w:szCs w:val="22"/>
        </w:rPr>
        <w:t>市場中面對的主要競爭者，以及自家產品</w:t>
      </w:r>
      <w:r w:rsidR="005A6F9B" w:rsidRPr="00C63EC7">
        <w:rPr>
          <w:rFonts w:eastAsia="標楷體"/>
          <w:sz w:val="22"/>
          <w:szCs w:val="22"/>
        </w:rPr>
        <w:t>／服務</w:t>
      </w:r>
      <w:r w:rsidR="005A6F9B" w:rsidRPr="00C63EC7">
        <w:rPr>
          <w:rFonts w:ascii="Times New Roman" w:eastAsia="標楷體" w:hAnsi="Times New Roman" w:cs="Times New Roman" w:hint="eastAsia"/>
          <w:sz w:val="22"/>
          <w:szCs w:val="22"/>
        </w:rPr>
        <w:t>相對競爭者產品</w:t>
      </w:r>
      <w:r w:rsidR="005A6F9B" w:rsidRPr="00C63EC7">
        <w:rPr>
          <w:rFonts w:eastAsia="標楷體"/>
          <w:sz w:val="22"/>
          <w:szCs w:val="22"/>
        </w:rPr>
        <w:t>／服務</w:t>
      </w:r>
      <w:r w:rsidR="005A6F9B" w:rsidRPr="00C63EC7">
        <w:rPr>
          <w:rFonts w:eastAsia="標楷體" w:hint="eastAsia"/>
          <w:sz w:val="22"/>
          <w:szCs w:val="22"/>
        </w:rPr>
        <w:t>之優劣勢。（可自行新增欄位）</w:t>
      </w:r>
    </w:p>
    <w:tbl>
      <w:tblPr>
        <w:tblStyle w:val="8"/>
        <w:tblW w:w="8035" w:type="dxa"/>
        <w:jc w:val="center"/>
        <w:tblLayout w:type="fixed"/>
        <w:tblLook w:val="0000" w:firstRow="0" w:lastRow="0" w:firstColumn="0" w:lastColumn="0" w:noHBand="0" w:noVBand="0"/>
      </w:tblPr>
      <w:tblGrid>
        <w:gridCol w:w="1435"/>
        <w:gridCol w:w="1495"/>
        <w:gridCol w:w="2552"/>
        <w:gridCol w:w="2553"/>
      </w:tblGrid>
      <w:tr w:rsidR="00C53BF2" w:rsidRPr="0007422B" w14:paraId="7A4B0145" w14:textId="77777777" w:rsidTr="00C53BF2">
        <w:trPr>
          <w:trHeight w:val="254"/>
          <w:jc w:val="center"/>
        </w:trPr>
        <w:tc>
          <w:tcPr>
            <w:tcW w:w="1435" w:type="dxa"/>
            <w:shd w:val="clear" w:color="auto" w:fill="F2F2F2" w:themeFill="background1" w:themeFillShade="F2"/>
          </w:tcPr>
          <w:p w14:paraId="461AB77B" w14:textId="77777777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主要競爭者</w:t>
            </w:r>
          </w:p>
        </w:tc>
        <w:tc>
          <w:tcPr>
            <w:tcW w:w="1495" w:type="dxa"/>
            <w:shd w:val="clear" w:color="auto" w:fill="F2F2F2" w:themeFill="background1" w:themeFillShade="F2"/>
          </w:tcPr>
          <w:p w14:paraId="09FDC506" w14:textId="0893B33F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產品／服務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677C3AC3" w14:textId="200A0CAE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自家產品／服務之優勢</w:t>
            </w:r>
          </w:p>
        </w:tc>
        <w:tc>
          <w:tcPr>
            <w:tcW w:w="2553" w:type="dxa"/>
            <w:shd w:val="clear" w:color="auto" w:fill="F2F2F2" w:themeFill="background1" w:themeFillShade="F2"/>
          </w:tcPr>
          <w:p w14:paraId="23E744E6" w14:textId="157019F6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自家產品／服務之劣勢</w:t>
            </w:r>
          </w:p>
        </w:tc>
      </w:tr>
      <w:tr w:rsidR="00C53BF2" w:rsidRPr="0007422B" w14:paraId="71C00FDB" w14:textId="77777777" w:rsidTr="00C53BF2">
        <w:trPr>
          <w:trHeight w:val="253"/>
          <w:jc w:val="center"/>
        </w:trPr>
        <w:tc>
          <w:tcPr>
            <w:tcW w:w="1435" w:type="dxa"/>
            <w:shd w:val="clear" w:color="auto" w:fill="auto"/>
          </w:tcPr>
          <w:p w14:paraId="2A7CAC7A" w14:textId="2FA85712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1495" w:type="dxa"/>
            <w:shd w:val="clear" w:color="auto" w:fill="auto"/>
          </w:tcPr>
          <w:p w14:paraId="0BF19A44" w14:textId="46687048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4EB7E34A" w14:textId="066AB32D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2553" w:type="dxa"/>
            <w:shd w:val="clear" w:color="auto" w:fill="auto"/>
          </w:tcPr>
          <w:p w14:paraId="7F977DBF" w14:textId="17A7EE64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</w:tr>
      <w:tr w:rsidR="00C53BF2" w:rsidRPr="0007422B" w14:paraId="4066E0F7" w14:textId="77777777" w:rsidTr="00C53BF2">
        <w:trPr>
          <w:trHeight w:val="253"/>
          <w:jc w:val="center"/>
        </w:trPr>
        <w:tc>
          <w:tcPr>
            <w:tcW w:w="1435" w:type="dxa"/>
            <w:shd w:val="clear" w:color="auto" w:fill="auto"/>
          </w:tcPr>
          <w:p w14:paraId="702D2DFB" w14:textId="39AEF903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1495" w:type="dxa"/>
            <w:shd w:val="clear" w:color="auto" w:fill="auto"/>
          </w:tcPr>
          <w:p w14:paraId="1049E5E8" w14:textId="7C7BEFE4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7E05A229" w14:textId="5689B89B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  <w:tc>
          <w:tcPr>
            <w:tcW w:w="2553" w:type="dxa"/>
            <w:shd w:val="clear" w:color="auto" w:fill="auto"/>
          </w:tcPr>
          <w:p w14:paraId="392AF788" w14:textId="3222A639" w:rsidR="00C53BF2" w:rsidRPr="0007422B" w:rsidRDefault="00C53BF2" w:rsidP="006B01F4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</w:p>
        </w:tc>
      </w:tr>
    </w:tbl>
    <w:p w14:paraId="276D94F3" w14:textId="77777777" w:rsidR="009B0F40" w:rsidRPr="009B0F40" w:rsidRDefault="009B0F40" w:rsidP="009B0F40">
      <w:pPr>
        <w:pStyle w:val="a3"/>
        <w:spacing w:before="240" w:afterLines="35" w:after="140" w:line="0" w:lineRule="atLeast"/>
        <w:ind w:leftChars="0" w:left="1680"/>
        <w:rPr>
          <w:rFonts w:ascii="Times New Roman" w:eastAsia="標楷體" w:hAnsi="Times New Roman" w:cs="Times New Roman"/>
        </w:rPr>
      </w:pPr>
    </w:p>
    <w:p w14:paraId="463FB19A" w14:textId="7188C800" w:rsidR="00BA52FA" w:rsidRPr="00BA52FA" w:rsidRDefault="006B01F4" w:rsidP="00BA52FA">
      <w:pPr>
        <w:pStyle w:val="a3"/>
        <w:numPr>
          <w:ilvl w:val="1"/>
          <w:numId w:val="5"/>
        </w:numPr>
        <w:spacing w:before="240" w:afterLines="35" w:after="140" w:line="0" w:lineRule="atLeast"/>
        <w:ind w:leftChars="500" w:left="1680"/>
        <w:rPr>
          <w:rFonts w:ascii="Times New Roman" w:eastAsia="標楷體" w:hAnsi="Times New Roman" w:cs="Times New Roman"/>
        </w:rPr>
      </w:pPr>
      <w:r w:rsidRPr="00BB7961">
        <w:rPr>
          <w:rFonts w:ascii="Times New Roman" w:eastAsia="標楷體" w:hAnsi="Times New Roman" w:cs="Times New Roman"/>
          <w:b/>
        </w:rPr>
        <w:lastRenderedPageBreak/>
        <w:t>市場規模</w:t>
      </w:r>
      <w:r w:rsidR="00BB7961">
        <w:rPr>
          <w:rFonts w:ascii="Times New Roman" w:eastAsia="標楷體" w:hAnsi="Times New Roman" w:cs="Times New Roman"/>
          <w:b/>
        </w:rPr>
        <w:br/>
      </w:r>
      <w:r w:rsidR="00BB7961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請</w:t>
      </w:r>
      <w:proofErr w:type="gramStart"/>
      <w:r w:rsidR="00BB7961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試算貴單位</w:t>
      </w:r>
      <w:proofErr w:type="gramEnd"/>
      <w:r w:rsidR="00BB7961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的市場規模</w:t>
      </w:r>
      <w:r w:rsidR="00C71944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。試算過程中，需依據可靠</w:t>
      </w:r>
      <w:r w:rsidR="00BC212A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資料</w:t>
      </w:r>
      <w:r w:rsidR="00C71944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估算市場的消費者數量、</w:t>
      </w:r>
      <w:r w:rsidR="00CA281F">
        <w:rPr>
          <w:rFonts w:ascii="Times New Roman" w:eastAsia="標楷體" w:hAnsi="Times New Roman" w:cs="Times New Roman" w:hint="eastAsia"/>
          <w:bCs/>
          <w:sz w:val="22"/>
          <w:szCs w:val="22"/>
        </w:rPr>
        <w:t>每年</w:t>
      </w:r>
      <w:r w:rsidR="00C71944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購買數量</w:t>
      </w:r>
      <w:r w:rsidR="00C71944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/</w:t>
      </w:r>
      <w:r w:rsidR="00C71944" w:rsidRPr="00C63EC7">
        <w:rPr>
          <w:rFonts w:ascii="Times New Roman" w:eastAsia="標楷體" w:hAnsi="Times New Roman" w:cs="Times New Roman" w:hint="eastAsia"/>
          <w:bCs/>
          <w:sz w:val="22"/>
          <w:szCs w:val="22"/>
        </w:rPr>
        <w:t>次數、願付金額等。</w:t>
      </w:r>
    </w:p>
    <w:p w14:paraId="790C69D3" w14:textId="1EC8DACD" w:rsidR="006B01F4" w:rsidRPr="0007422B" w:rsidRDefault="00360B1C" w:rsidP="00BB7961">
      <w:pPr>
        <w:pStyle w:val="a3"/>
        <w:numPr>
          <w:ilvl w:val="0"/>
          <w:numId w:val="26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color w:val="000000" w:themeColor="text1"/>
          <w:kern w:val="0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銷售</w:t>
      </w:r>
      <w:r w:rsidR="006B01F4"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通路</w:t>
      </w:r>
    </w:p>
    <w:tbl>
      <w:tblPr>
        <w:tblStyle w:val="8"/>
        <w:tblW w:w="8100" w:type="dxa"/>
        <w:jc w:val="center"/>
        <w:tblLayout w:type="fixed"/>
        <w:tblLook w:val="0000" w:firstRow="0" w:lastRow="0" w:firstColumn="0" w:lastColumn="0" w:noHBand="0" w:noVBand="0"/>
      </w:tblPr>
      <w:tblGrid>
        <w:gridCol w:w="3386"/>
        <w:gridCol w:w="2643"/>
        <w:gridCol w:w="2071"/>
      </w:tblGrid>
      <w:tr w:rsidR="006B01F4" w:rsidRPr="0007422B" w14:paraId="3DB11CA1" w14:textId="77777777" w:rsidTr="00360B1C">
        <w:trPr>
          <w:trHeight w:val="157"/>
          <w:jc w:val="center"/>
        </w:trPr>
        <w:tc>
          <w:tcPr>
            <w:tcW w:w="3386" w:type="dxa"/>
            <w:shd w:val="clear" w:color="auto" w:fill="F2F2F2" w:themeFill="background1" w:themeFillShade="F2"/>
          </w:tcPr>
          <w:p w14:paraId="6C44C606" w14:textId="77777777" w:rsidR="006B01F4" w:rsidRPr="0007422B" w:rsidRDefault="006B01F4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通路名稱</w:t>
            </w:r>
          </w:p>
        </w:tc>
        <w:tc>
          <w:tcPr>
            <w:tcW w:w="2643" w:type="dxa"/>
            <w:shd w:val="clear" w:color="auto" w:fill="F2F2F2" w:themeFill="background1" w:themeFillShade="F2"/>
          </w:tcPr>
          <w:p w14:paraId="256DD67B" w14:textId="77777777" w:rsidR="006B01F4" w:rsidRPr="0007422B" w:rsidRDefault="006B01F4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通路營收</w:t>
            </w:r>
            <w:proofErr w:type="gramStart"/>
            <w:r w:rsidRPr="0007422B">
              <w:rPr>
                <w:rFonts w:eastAsia="標楷體"/>
                <w:color w:val="auto"/>
                <w:sz w:val="22"/>
                <w:szCs w:val="22"/>
              </w:rPr>
              <w:t>佔</w:t>
            </w:r>
            <w:proofErr w:type="gramEnd"/>
            <w:r w:rsidRPr="0007422B">
              <w:rPr>
                <w:rFonts w:eastAsia="標楷體"/>
                <w:color w:val="auto"/>
                <w:sz w:val="22"/>
                <w:szCs w:val="22"/>
              </w:rPr>
              <w:t>比</w:t>
            </w:r>
          </w:p>
        </w:tc>
        <w:tc>
          <w:tcPr>
            <w:tcW w:w="2071" w:type="dxa"/>
            <w:shd w:val="clear" w:color="auto" w:fill="F2F2F2" w:themeFill="background1" w:themeFillShade="F2"/>
          </w:tcPr>
          <w:p w14:paraId="01CA01BB" w14:textId="77777777" w:rsidR="006B01F4" w:rsidRPr="0007422B" w:rsidRDefault="006B01F4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通路利潤</w:t>
            </w:r>
            <w:proofErr w:type="gramStart"/>
            <w:r w:rsidRPr="0007422B">
              <w:rPr>
                <w:rFonts w:eastAsia="標楷體"/>
                <w:color w:val="auto"/>
                <w:sz w:val="22"/>
                <w:szCs w:val="22"/>
              </w:rPr>
              <w:t>佔</w:t>
            </w:r>
            <w:proofErr w:type="gramEnd"/>
            <w:r w:rsidRPr="0007422B">
              <w:rPr>
                <w:rFonts w:eastAsia="標楷體"/>
                <w:color w:val="auto"/>
                <w:sz w:val="22"/>
                <w:szCs w:val="22"/>
              </w:rPr>
              <w:t>比</w:t>
            </w:r>
          </w:p>
        </w:tc>
      </w:tr>
      <w:tr w:rsidR="006B01F4" w:rsidRPr="0007422B" w14:paraId="7C22A97A" w14:textId="77777777" w:rsidTr="00360B1C">
        <w:trPr>
          <w:trHeight w:val="156"/>
          <w:jc w:val="center"/>
        </w:trPr>
        <w:tc>
          <w:tcPr>
            <w:tcW w:w="3386" w:type="dxa"/>
            <w:shd w:val="clear" w:color="auto" w:fill="auto"/>
          </w:tcPr>
          <w:p w14:paraId="4EA42116" w14:textId="16E21BB5" w:rsidR="006B01F4" w:rsidRPr="00BC212A" w:rsidRDefault="00BC212A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企業大宗訂購</w:t>
            </w:r>
          </w:p>
        </w:tc>
        <w:tc>
          <w:tcPr>
            <w:tcW w:w="2643" w:type="dxa"/>
            <w:shd w:val="clear" w:color="auto" w:fill="auto"/>
          </w:tcPr>
          <w:p w14:paraId="0996163F" w14:textId="341AB048" w:rsidR="00CA281F" w:rsidRPr="00BC212A" w:rsidRDefault="006B01F4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60</w:t>
            </w:r>
            <w:r w:rsidR="00CA281F"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  <w:tc>
          <w:tcPr>
            <w:tcW w:w="2071" w:type="dxa"/>
            <w:shd w:val="clear" w:color="auto" w:fill="auto"/>
          </w:tcPr>
          <w:p w14:paraId="5DE02CC7" w14:textId="3636E6BC" w:rsidR="006B01F4" w:rsidRPr="00BC212A" w:rsidRDefault="006B01F4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30</w:t>
            </w:r>
            <w:r w:rsidR="00CA281F"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</w:tr>
      <w:tr w:rsidR="006B01F4" w:rsidRPr="0007422B" w14:paraId="26D46519" w14:textId="77777777" w:rsidTr="00360B1C">
        <w:trPr>
          <w:trHeight w:val="156"/>
          <w:jc w:val="center"/>
        </w:trPr>
        <w:tc>
          <w:tcPr>
            <w:tcW w:w="3386" w:type="dxa"/>
            <w:shd w:val="clear" w:color="auto" w:fill="auto"/>
          </w:tcPr>
          <w:p w14:paraId="58CCAFB2" w14:textId="6A640D0F" w:rsidR="006B01F4" w:rsidRPr="00BC212A" w:rsidRDefault="00BC212A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超市零售</w:t>
            </w:r>
          </w:p>
        </w:tc>
        <w:tc>
          <w:tcPr>
            <w:tcW w:w="2643" w:type="dxa"/>
            <w:shd w:val="clear" w:color="auto" w:fill="auto"/>
          </w:tcPr>
          <w:p w14:paraId="3F7D1B9A" w14:textId="10A572EF" w:rsidR="006B01F4" w:rsidRPr="00BC212A" w:rsidRDefault="006B01F4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40</w:t>
            </w:r>
            <w:r w:rsidR="00CA281F"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  <w:tc>
          <w:tcPr>
            <w:tcW w:w="2071" w:type="dxa"/>
            <w:shd w:val="clear" w:color="auto" w:fill="auto"/>
          </w:tcPr>
          <w:p w14:paraId="3D98B7EA" w14:textId="733E7EB4" w:rsidR="006B01F4" w:rsidRPr="00BC212A" w:rsidRDefault="006B01F4" w:rsidP="006B01F4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70</w:t>
            </w:r>
            <w:r w:rsidR="00CA281F"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</w:tr>
    </w:tbl>
    <w:p w14:paraId="6FB38E67" w14:textId="50875150" w:rsidR="00C41867" w:rsidRDefault="00C41867">
      <w:pPr>
        <w:widowControl/>
        <w:rPr>
          <w:rFonts w:ascii="Times New Roman" w:eastAsia="標楷體" w:hAnsi="Times New Roman" w:cs="Times New Roman"/>
          <w:b/>
          <w:color w:val="000000" w:themeColor="text1"/>
          <w:kern w:val="0"/>
        </w:rPr>
      </w:pPr>
    </w:p>
    <w:p w14:paraId="6291AEA4" w14:textId="7B4DB3E9" w:rsidR="00360B1C" w:rsidRPr="00BA52FA" w:rsidRDefault="00360B1C" w:rsidP="00BA52FA">
      <w:pPr>
        <w:pStyle w:val="a3"/>
        <w:numPr>
          <w:ilvl w:val="0"/>
          <w:numId w:val="26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color w:val="000000" w:themeColor="text1"/>
          <w:kern w:val="0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顧客類型</w:t>
      </w:r>
    </w:p>
    <w:tbl>
      <w:tblPr>
        <w:tblStyle w:val="81"/>
        <w:tblW w:w="8275" w:type="dxa"/>
        <w:jc w:val="center"/>
        <w:tblLayout w:type="fixed"/>
        <w:tblLook w:val="0000" w:firstRow="0" w:lastRow="0" w:firstColumn="0" w:lastColumn="0" w:noHBand="0" w:noVBand="0"/>
      </w:tblPr>
      <w:tblGrid>
        <w:gridCol w:w="1962"/>
        <w:gridCol w:w="993"/>
        <w:gridCol w:w="3685"/>
        <w:gridCol w:w="1635"/>
      </w:tblGrid>
      <w:tr w:rsidR="00360B1C" w:rsidRPr="0007422B" w14:paraId="70C4A5A5" w14:textId="77777777" w:rsidTr="00360B1C">
        <w:trPr>
          <w:trHeight w:val="376"/>
          <w:jc w:val="center"/>
        </w:trPr>
        <w:tc>
          <w:tcPr>
            <w:tcW w:w="1962" w:type="dxa"/>
            <w:shd w:val="clear" w:color="auto" w:fill="F2F2F2" w:themeFill="background1" w:themeFillShade="F2"/>
          </w:tcPr>
          <w:p w14:paraId="09E5A55E" w14:textId="77777777" w:rsidR="00360B1C" w:rsidRPr="0007422B" w:rsidRDefault="00360B1C" w:rsidP="00360B1C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顧客類型（可自行分類）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4A05CE2E" w14:textId="2139B797" w:rsidR="00360B1C" w:rsidRPr="0007422B" w:rsidRDefault="00BA52FA" w:rsidP="00360B1C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>
              <w:rPr>
                <w:rFonts w:eastAsia="標楷體" w:hint="eastAsia"/>
                <w:color w:val="auto"/>
                <w:sz w:val="22"/>
                <w:szCs w:val="22"/>
              </w:rPr>
              <w:t>營收</w:t>
            </w:r>
            <w:proofErr w:type="gramStart"/>
            <w:r w:rsidR="00360B1C" w:rsidRPr="0007422B">
              <w:rPr>
                <w:rFonts w:eastAsia="標楷體"/>
                <w:color w:val="auto"/>
                <w:sz w:val="22"/>
                <w:szCs w:val="22"/>
              </w:rPr>
              <w:t>佔</w:t>
            </w:r>
            <w:proofErr w:type="gramEnd"/>
            <w:r w:rsidR="00360B1C" w:rsidRPr="0007422B">
              <w:rPr>
                <w:rFonts w:eastAsia="標楷體"/>
                <w:color w:val="auto"/>
                <w:sz w:val="22"/>
                <w:szCs w:val="22"/>
              </w:rPr>
              <w:t>比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14:paraId="5BC39C0B" w14:textId="747337C7" w:rsidR="00360B1C" w:rsidRPr="0007422B" w:rsidRDefault="00360B1C" w:rsidP="00360B1C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描述</w:t>
            </w:r>
            <w:proofErr w:type="gramStart"/>
            <w:r w:rsidRPr="0007422B">
              <w:rPr>
                <w:rFonts w:eastAsia="標楷體"/>
                <w:color w:val="auto"/>
                <w:sz w:val="22"/>
                <w:szCs w:val="22"/>
              </w:rPr>
              <w:t>（</w:t>
            </w:r>
            <w:proofErr w:type="gramEnd"/>
            <w:r w:rsidRPr="0007422B">
              <w:rPr>
                <w:rFonts w:eastAsia="標楷體"/>
                <w:color w:val="auto"/>
                <w:sz w:val="22"/>
                <w:szCs w:val="22"/>
              </w:rPr>
              <w:t>顧客樣貌、痛點需求、購買原因</w:t>
            </w:r>
            <w:r w:rsidRPr="0007422B">
              <w:rPr>
                <w:rFonts w:eastAsia="標楷體"/>
                <w:color w:val="auto"/>
                <w:sz w:val="22"/>
                <w:szCs w:val="22"/>
              </w:rPr>
              <w:t>)</w:t>
            </w:r>
          </w:p>
        </w:tc>
        <w:tc>
          <w:tcPr>
            <w:tcW w:w="1635" w:type="dxa"/>
            <w:shd w:val="clear" w:color="auto" w:fill="F2F2F2" w:themeFill="background1" w:themeFillShade="F2"/>
          </w:tcPr>
          <w:p w14:paraId="7A4629F5" w14:textId="77777777" w:rsidR="00360B1C" w:rsidRPr="0007422B" w:rsidRDefault="00360B1C" w:rsidP="00360B1C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主要購買通路</w:t>
            </w:r>
          </w:p>
        </w:tc>
      </w:tr>
      <w:tr w:rsidR="00360B1C" w:rsidRPr="0007422B" w14:paraId="735F93ED" w14:textId="77777777" w:rsidTr="00360B1C">
        <w:trPr>
          <w:trHeight w:val="183"/>
          <w:jc w:val="center"/>
        </w:trPr>
        <w:tc>
          <w:tcPr>
            <w:tcW w:w="1962" w:type="dxa"/>
            <w:shd w:val="clear" w:color="auto" w:fill="auto"/>
          </w:tcPr>
          <w:p w14:paraId="43139EB5" w14:textId="30C8620F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上班族女性</w:t>
            </w:r>
          </w:p>
        </w:tc>
        <w:tc>
          <w:tcPr>
            <w:tcW w:w="993" w:type="dxa"/>
            <w:shd w:val="clear" w:color="auto" w:fill="auto"/>
          </w:tcPr>
          <w:p w14:paraId="62BC51A8" w14:textId="32A0AD2D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7</w:t>
            </w:r>
            <w:r w:rsidR="00360B1C"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0</w:t>
            </w:r>
            <w:r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  <w:tc>
          <w:tcPr>
            <w:tcW w:w="3685" w:type="dxa"/>
            <w:shd w:val="clear" w:color="auto" w:fill="auto"/>
          </w:tcPr>
          <w:p w14:paraId="6D9573F1" w14:textId="49E4EA2A" w:rsidR="00CA281F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每天保養，尋找天然、無毒的產品</w:t>
            </w:r>
          </w:p>
        </w:tc>
        <w:tc>
          <w:tcPr>
            <w:tcW w:w="1635" w:type="dxa"/>
            <w:shd w:val="clear" w:color="auto" w:fill="auto"/>
          </w:tcPr>
          <w:p w14:paraId="198DE38F" w14:textId="68C17CF1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電商平台</w:t>
            </w:r>
          </w:p>
        </w:tc>
      </w:tr>
      <w:tr w:rsidR="00360B1C" w:rsidRPr="0007422B" w14:paraId="36831B66" w14:textId="77777777" w:rsidTr="00360B1C">
        <w:trPr>
          <w:trHeight w:val="232"/>
          <w:jc w:val="center"/>
        </w:trPr>
        <w:tc>
          <w:tcPr>
            <w:tcW w:w="1962" w:type="dxa"/>
            <w:shd w:val="clear" w:color="auto" w:fill="auto"/>
          </w:tcPr>
          <w:p w14:paraId="34BAE708" w14:textId="6A2B6FBE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中年婦女</w:t>
            </w:r>
          </w:p>
        </w:tc>
        <w:tc>
          <w:tcPr>
            <w:tcW w:w="993" w:type="dxa"/>
            <w:shd w:val="clear" w:color="auto" w:fill="auto"/>
          </w:tcPr>
          <w:p w14:paraId="013DE22C" w14:textId="4BDCB908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3</w:t>
            </w:r>
            <w:r w:rsidR="00360B1C" w:rsidRPr="00BC212A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0</w:t>
            </w:r>
            <w:r w:rsidRPr="00CA281F"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  <w:t>％</w:t>
            </w:r>
          </w:p>
        </w:tc>
        <w:tc>
          <w:tcPr>
            <w:tcW w:w="3685" w:type="dxa"/>
            <w:shd w:val="clear" w:color="auto" w:fill="auto"/>
          </w:tcPr>
          <w:p w14:paraId="3E1A514E" w14:textId="203A7863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注重身體健康</w:t>
            </w:r>
          </w:p>
        </w:tc>
        <w:tc>
          <w:tcPr>
            <w:tcW w:w="1635" w:type="dxa"/>
            <w:shd w:val="clear" w:color="auto" w:fill="auto"/>
          </w:tcPr>
          <w:p w14:paraId="12ADF455" w14:textId="7163B5DE" w:rsidR="00360B1C" w:rsidRPr="00BC212A" w:rsidRDefault="00CA281F" w:rsidP="00360B1C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零售商店</w:t>
            </w:r>
          </w:p>
        </w:tc>
      </w:tr>
    </w:tbl>
    <w:p w14:paraId="37478D1F" w14:textId="77777777" w:rsidR="006B01F4" w:rsidRPr="0007422B" w:rsidRDefault="006B01F4" w:rsidP="006B01F4">
      <w:pPr>
        <w:spacing w:afterLines="25" w:after="100"/>
        <w:jc w:val="both"/>
        <w:rPr>
          <w:rFonts w:ascii="Times New Roman" w:eastAsia="標楷體" w:hAnsi="Times New Roman" w:cs="Times New Roman"/>
          <w:b/>
        </w:rPr>
      </w:pPr>
    </w:p>
    <w:p w14:paraId="297FDE64" w14:textId="77777777" w:rsidR="00360B1C" w:rsidRPr="0007422B" w:rsidRDefault="00360B1C" w:rsidP="00360B1C">
      <w:pPr>
        <w:pStyle w:val="a3"/>
        <w:numPr>
          <w:ilvl w:val="0"/>
          <w:numId w:val="26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07422B">
        <w:rPr>
          <w:rFonts w:ascii="Times New Roman" w:eastAsia="標楷體" w:hAnsi="Times New Roman" w:cs="Times New Roman"/>
          <w:b/>
          <w:color w:val="000000" w:themeColor="text1"/>
          <w:kern w:val="0"/>
        </w:rPr>
        <w:t>品牌行銷規劃</w:t>
      </w:r>
      <w:r w:rsidRPr="0007422B">
        <w:rPr>
          <w:rFonts w:ascii="Times New Roman" w:eastAsia="標楷體" w:hAnsi="Times New Roman" w:cs="Times New Roman"/>
          <w:color w:val="000000" w:themeColor="text1"/>
          <w:kern w:val="0"/>
        </w:rPr>
        <w:t xml:space="preserve"> </w:t>
      </w:r>
    </w:p>
    <w:tbl>
      <w:tblPr>
        <w:tblStyle w:val="8"/>
        <w:tblW w:w="8359" w:type="dxa"/>
        <w:jc w:val="center"/>
        <w:tblLayout w:type="fixed"/>
        <w:tblLook w:val="0000" w:firstRow="0" w:lastRow="0" w:firstColumn="0" w:lastColumn="0" w:noHBand="0" w:noVBand="0"/>
      </w:tblPr>
      <w:tblGrid>
        <w:gridCol w:w="2122"/>
        <w:gridCol w:w="3402"/>
        <w:gridCol w:w="2835"/>
      </w:tblGrid>
      <w:tr w:rsidR="00360B1C" w:rsidRPr="0007422B" w14:paraId="1CD8DFF2" w14:textId="77777777" w:rsidTr="00360B1C">
        <w:trPr>
          <w:trHeight w:val="156"/>
          <w:jc w:val="center"/>
        </w:trPr>
        <w:tc>
          <w:tcPr>
            <w:tcW w:w="2122" w:type="dxa"/>
            <w:shd w:val="clear" w:color="auto" w:fill="F2F2F2" w:themeFill="background1" w:themeFillShade="F2"/>
          </w:tcPr>
          <w:p w14:paraId="29835E6C" w14:textId="77777777" w:rsidR="00360B1C" w:rsidRPr="0007422B" w:rsidRDefault="00360B1C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行銷渠道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14:paraId="2FCA22A3" w14:textId="77777777" w:rsidR="00360B1C" w:rsidRPr="0007422B" w:rsidRDefault="00360B1C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渠道名稱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789F930A" w14:textId="77777777" w:rsidR="00360B1C" w:rsidRPr="0007422B" w:rsidRDefault="00360B1C" w:rsidP="00360B1C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行銷活動類型</w:t>
            </w:r>
          </w:p>
        </w:tc>
      </w:tr>
      <w:tr w:rsidR="00360B1C" w:rsidRPr="0007422B" w14:paraId="6987C7A9" w14:textId="77777777" w:rsidTr="00611933">
        <w:trPr>
          <w:trHeight w:val="156"/>
          <w:jc w:val="center"/>
        </w:trPr>
        <w:tc>
          <w:tcPr>
            <w:tcW w:w="2122" w:type="dxa"/>
            <w:shd w:val="clear" w:color="auto" w:fill="auto"/>
          </w:tcPr>
          <w:p w14:paraId="4713FD63" w14:textId="77777777" w:rsidR="00360B1C" w:rsidRPr="0007422B" w:rsidRDefault="00360B1C" w:rsidP="00611933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proofErr w:type="gramStart"/>
            <w:r w:rsidRPr="0007422B">
              <w:rPr>
                <w:rFonts w:eastAsia="標楷體"/>
                <w:color w:val="auto"/>
                <w:sz w:val="22"/>
                <w:szCs w:val="22"/>
              </w:rPr>
              <w:t>線上</w:t>
            </w:r>
            <w:proofErr w:type="gramEnd"/>
          </w:p>
        </w:tc>
        <w:tc>
          <w:tcPr>
            <w:tcW w:w="3402" w:type="dxa"/>
            <w:shd w:val="clear" w:color="auto" w:fill="auto"/>
          </w:tcPr>
          <w:p w14:paraId="64EC9AD3" w14:textId="77623FC1" w:rsidR="00360B1C" w:rsidRPr="00BC212A" w:rsidRDefault="00BC212A" w:rsidP="00611933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proofErr w:type="gramStart"/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臉書粉專</w:t>
            </w:r>
            <w:proofErr w:type="gramEnd"/>
          </w:p>
        </w:tc>
        <w:tc>
          <w:tcPr>
            <w:tcW w:w="2835" w:type="dxa"/>
            <w:shd w:val="clear" w:color="auto" w:fill="auto"/>
          </w:tcPr>
          <w:p w14:paraId="63FC8504" w14:textId="57F5374A" w:rsidR="00360B1C" w:rsidRPr="00BC212A" w:rsidRDefault="00BC212A" w:rsidP="00611933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內容經營，每週</w:t>
            </w:r>
            <w:proofErr w:type="gramStart"/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一篇貼文</w:t>
            </w:r>
            <w:proofErr w:type="gramEnd"/>
          </w:p>
        </w:tc>
      </w:tr>
      <w:tr w:rsidR="00360B1C" w:rsidRPr="0007422B" w14:paraId="494B9888" w14:textId="77777777" w:rsidTr="00611933">
        <w:trPr>
          <w:trHeight w:val="156"/>
          <w:jc w:val="center"/>
        </w:trPr>
        <w:tc>
          <w:tcPr>
            <w:tcW w:w="2122" w:type="dxa"/>
            <w:shd w:val="clear" w:color="auto" w:fill="auto"/>
          </w:tcPr>
          <w:p w14:paraId="19039D1A" w14:textId="77777777" w:rsidR="00360B1C" w:rsidRPr="0007422B" w:rsidRDefault="00360B1C" w:rsidP="00611933">
            <w:pPr>
              <w:spacing w:line="0" w:lineRule="atLeast"/>
              <w:contextualSpacing/>
              <w:rPr>
                <w:rFonts w:eastAsia="標楷體"/>
                <w:color w:val="auto"/>
                <w:sz w:val="22"/>
                <w:szCs w:val="22"/>
              </w:rPr>
            </w:pPr>
            <w:r w:rsidRPr="0007422B">
              <w:rPr>
                <w:rFonts w:eastAsia="標楷體"/>
                <w:color w:val="auto"/>
                <w:sz w:val="22"/>
                <w:szCs w:val="22"/>
              </w:rPr>
              <w:t>線下</w:t>
            </w:r>
          </w:p>
        </w:tc>
        <w:tc>
          <w:tcPr>
            <w:tcW w:w="3402" w:type="dxa"/>
            <w:shd w:val="clear" w:color="auto" w:fill="auto"/>
          </w:tcPr>
          <w:p w14:paraId="3AAEA7D7" w14:textId="55EB4FDD" w:rsidR="00360B1C" w:rsidRPr="00BC212A" w:rsidRDefault="00BC212A" w:rsidP="00611933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proofErr w:type="gramStart"/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市集展攤</w:t>
            </w:r>
            <w:proofErr w:type="gramEnd"/>
          </w:p>
        </w:tc>
        <w:tc>
          <w:tcPr>
            <w:tcW w:w="2835" w:type="dxa"/>
            <w:shd w:val="clear" w:color="auto" w:fill="auto"/>
          </w:tcPr>
          <w:p w14:paraId="5969C230" w14:textId="5ACAC1DB" w:rsidR="00360B1C" w:rsidRPr="00BC212A" w:rsidRDefault="00BC212A" w:rsidP="00611933">
            <w:pPr>
              <w:spacing w:line="0" w:lineRule="atLeast"/>
              <w:contextualSpacing/>
              <w:rPr>
                <w:rFonts w:eastAsia="標楷體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BC212A">
              <w:rPr>
                <w:rFonts w:eastAsia="標楷體" w:hint="eastAsia"/>
                <w:i/>
                <w:iCs/>
                <w:color w:val="808080" w:themeColor="background1" w:themeShade="80"/>
                <w:sz w:val="20"/>
                <w:szCs w:val="20"/>
              </w:rPr>
              <w:t>產品曝光，每月固定參加某市集</w:t>
            </w:r>
          </w:p>
        </w:tc>
      </w:tr>
    </w:tbl>
    <w:p w14:paraId="558EEBA1" w14:textId="0FF886DC" w:rsidR="00360B1C" w:rsidRDefault="00360B1C" w:rsidP="00360B1C">
      <w:pPr>
        <w:pStyle w:val="a3"/>
        <w:numPr>
          <w:ilvl w:val="0"/>
          <w:numId w:val="26"/>
        </w:numPr>
        <w:spacing w:before="240" w:afterLines="35" w:after="140" w:line="0" w:lineRule="atLeast"/>
        <w:ind w:left="960"/>
        <w:rPr>
          <w:rFonts w:ascii="Times New Roman" w:eastAsia="標楷體" w:hAnsi="Times New Roman" w:cs="Times New Roman"/>
          <w:color w:val="000000" w:themeColor="text1"/>
          <w:kern w:val="0"/>
        </w:rPr>
      </w:pPr>
      <w:r w:rsidRPr="00360B1C">
        <w:rPr>
          <w:rFonts w:ascii="Times New Roman" w:eastAsia="標楷體" w:hAnsi="Times New Roman" w:cs="Times New Roman" w:hint="eastAsia"/>
          <w:b/>
          <w:bCs/>
          <w:color w:val="000000" w:themeColor="text1"/>
          <w:kern w:val="0"/>
        </w:rPr>
        <w:t>未來規劃</w:t>
      </w:r>
      <w:r>
        <w:rPr>
          <w:rFonts w:ascii="Times New Roman" w:eastAsia="標楷體" w:hAnsi="Times New Roman" w:cs="Times New Roman" w:hint="eastAsia"/>
          <w:color w:val="000000" w:themeColor="text1"/>
          <w:kern w:val="0"/>
        </w:rPr>
        <w:t>：針對市場、通路、顧客、品牌之拓展規劃。</w:t>
      </w:r>
    </w:p>
    <w:p w14:paraId="4C5A62B0" w14:textId="77777777" w:rsidR="00CA502A" w:rsidRPr="00CA502A" w:rsidRDefault="00CA502A" w:rsidP="00CA502A">
      <w:pPr>
        <w:spacing w:before="240" w:afterLines="35" w:after="140" w:line="0" w:lineRule="atLeast"/>
        <w:ind w:left="480"/>
        <w:rPr>
          <w:rFonts w:ascii="Times New Roman" w:eastAsia="標楷體" w:hAnsi="Times New Roman" w:cs="Times New Roman"/>
          <w:color w:val="000000" w:themeColor="text1"/>
          <w:kern w:val="0"/>
        </w:rPr>
      </w:pPr>
    </w:p>
    <w:p w14:paraId="4D1430DC" w14:textId="5DD71C8A" w:rsidR="00360B1C" w:rsidRPr="0007422B" w:rsidRDefault="00360B1C" w:rsidP="00360B1C">
      <w:pPr>
        <w:pStyle w:val="a3"/>
        <w:numPr>
          <w:ilvl w:val="0"/>
          <w:numId w:val="22"/>
        </w:numPr>
        <w:spacing w:afterLines="25" w:after="100"/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財務永續</w:t>
      </w:r>
    </w:p>
    <w:p w14:paraId="55F6665F" w14:textId="5FA07F0C" w:rsidR="00AE5D56" w:rsidRPr="00360B1C" w:rsidRDefault="00360B1C" w:rsidP="00360B1C">
      <w:pPr>
        <w:pStyle w:val="a3"/>
        <w:numPr>
          <w:ilvl w:val="0"/>
          <w:numId w:val="29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color w:val="000000" w:themeColor="text1"/>
          <w:kern w:val="0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財務表現</w:t>
      </w:r>
    </w:p>
    <w:tbl>
      <w:tblPr>
        <w:tblStyle w:val="8"/>
        <w:tblW w:w="4971" w:type="pct"/>
        <w:tblInd w:w="174" w:type="dxa"/>
        <w:tblLook w:val="0000" w:firstRow="0" w:lastRow="0" w:firstColumn="0" w:lastColumn="0" w:noHBand="0" w:noVBand="0"/>
      </w:tblPr>
      <w:tblGrid>
        <w:gridCol w:w="1098"/>
        <w:gridCol w:w="1362"/>
        <w:gridCol w:w="1533"/>
        <w:gridCol w:w="1533"/>
        <w:gridCol w:w="1533"/>
        <w:gridCol w:w="1826"/>
        <w:gridCol w:w="1504"/>
      </w:tblGrid>
      <w:tr w:rsidR="00C65267" w:rsidRPr="0007422B" w14:paraId="791A2035" w14:textId="77777777" w:rsidTr="00E83B9C">
        <w:trPr>
          <w:trHeight w:val="350"/>
        </w:trPr>
        <w:tc>
          <w:tcPr>
            <w:tcW w:w="528" w:type="pct"/>
            <w:shd w:val="clear" w:color="auto" w:fill="auto"/>
          </w:tcPr>
          <w:p w14:paraId="19A8845D" w14:textId="77777777" w:rsidR="009676BE" w:rsidRPr="009676BE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20"/>
                <w:szCs w:val="20"/>
              </w:rPr>
            </w:pPr>
          </w:p>
        </w:tc>
        <w:tc>
          <w:tcPr>
            <w:tcW w:w="655" w:type="pct"/>
            <w:shd w:val="clear" w:color="auto" w:fill="EDEDED" w:themeFill="accent3" w:themeFillTint="33"/>
            <w:vAlign w:val="center"/>
          </w:tcPr>
          <w:p w14:paraId="47A0B769" w14:textId="16F24088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b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110</w:t>
            </w: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年</w:t>
            </w:r>
          </w:p>
        </w:tc>
        <w:tc>
          <w:tcPr>
            <w:tcW w:w="738" w:type="pct"/>
            <w:shd w:val="clear" w:color="auto" w:fill="EDEDED" w:themeFill="accent3" w:themeFillTint="33"/>
            <w:vAlign w:val="center"/>
          </w:tcPr>
          <w:p w14:paraId="7BA92390" w14:textId="6A726456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b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說明</w:t>
            </w:r>
          </w:p>
        </w:tc>
        <w:tc>
          <w:tcPr>
            <w:tcW w:w="738" w:type="pct"/>
            <w:shd w:val="clear" w:color="auto" w:fill="F2F2F2" w:themeFill="background1" w:themeFillShade="F2"/>
            <w:vAlign w:val="center"/>
          </w:tcPr>
          <w:p w14:paraId="70EAA87E" w14:textId="56DF678A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111</w:t>
            </w: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年</w:t>
            </w:r>
          </w:p>
        </w:tc>
        <w:tc>
          <w:tcPr>
            <w:tcW w:w="738" w:type="pct"/>
            <w:shd w:val="clear" w:color="auto" w:fill="F2F2F2" w:themeFill="background1" w:themeFillShade="F2"/>
            <w:vAlign w:val="center"/>
          </w:tcPr>
          <w:p w14:paraId="754ED944" w14:textId="77777777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說明</w:t>
            </w:r>
          </w:p>
        </w:tc>
        <w:tc>
          <w:tcPr>
            <w:tcW w:w="879" w:type="pct"/>
            <w:shd w:val="clear" w:color="auto" w:fill="F2F2F2" w:themeFill="background1" w:themeFillShade="F2"/>
            <w:vAlign w:val="center"/>
          </w:tcPr>
          <w:p w14:paraId="6CF1EA54" w14:textId="17D3521C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112</w:t>
            </w: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年</w:t>
            </w:r>
          </w:p>
        </w:tc>
        <w:tc>
          <w:tcPr>
            <w:tcW w:w="725" w:type="pct"/>
            <w:shd w:val="clear" w:color="auto" w:fill="F2F2F2" w:themeFill="background1" w:themeFillShade="F2"/>
            <w:vAlign w:val="center"/>
          </w:tcPr>
          <w:p w14:paraId="17B7969F" w14:textId="77777777" w:rsidR="009676BE" w:rsidRPr="009676BE" w:rsidRDefault="009676BE" w:rsidP="009676BE">
            <w:pPr>
              <w:spacing w:line="0" w:lineRule="atLeast"/>
              <w:contextualSpacing/>
              <w:jc w:val="center"/>
              <w:rPr>
                <w:rFonts w:eastAsia="標楷體"/>
                <w:color w:val="auto"/>
                <w:sz w:val="20"/>
                <w:szCs w:val="20"/>
              </w:rPr>
            </w:pPr>
            <w:r w:rsidRPr="009676BE">
              <w:rPr>
                <w:rFonts w:eastAsia="標楷體"/>
                <w:b/>
                <w:color w:val="auto"/>
                <w:sz w:val="20"/>
                <w:szCs w:val="20"/>
              </w:rPr>
              <w:t>說明</w:t>
            </w:r>
          </w:p>
        </w:tc>
      </w:tr>
      <w:tr w:rsidR="00C65267" w:rsidRPr="0007422B" w14:paraId="73A3C85C" w14:textId="77777777" w:rsidTr="00E83B9C">
        <w:trPr>
          <w:trHeight w:val="513"/>
        </w:trPr>
        <w:tc>
          <w:tcPr>
            <w:tcW w:w="528" w:type="pct"/>
            <w:shd w:val="clear" w:color="auto" w:fill="auto"/>
            <w:vAlign w:val="center"/>
          </w:tcPr>
          <w:p w14:paraId="59A8F7E8" w14:textId="5D1EEBF5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  <w:bookmarkStart w:id="2" w:name="_Hlk61969131"/>
            <w:r w:rsidRPr="00C65267">
              <w:rPr>
                <w:rFonts w:eastAsia="標楷體"/>
                <w:color w:val="auto"/>
                <w:sz w:val="18"/>
                <w:szCs w:val="18"/>
              </w:rPr>
              <w:t>營業收入</w:t>
            </w:r>
          </w:p>
        </w:tc>
        <w:tc>
          <w:tcPr>
            <w:tcW w:w="655" w:type="pct"/>
          </w:tcPr>
          <w:p w14:paraId="41801487" w14:textId="7E1AA2B3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110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69A05E59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收入總額</w:t>
            </w:r>
          </w:p>
          <w:p w14:paraId="2B5783C5" w14:textId="48507E55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</w:tcPr>
          <w:p w14:paraId="5766E28C" w14:textId="3B28E350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110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年收入來源及比例，例如販售產品、公部門計劃。</w:t>
            </w:r>
          </w:p>
        </w:tc>
        <w:tc>
          <w:tcPr>
            <w:tcW w:w="738" w:type="pct"/>
            <w:shd w:val="clear" w:color="auto" w:fill="auto"/>
          </w:tcPr>
          <w:p w14:paraId="7D21652A" w14:textId="6D27F446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111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7428D276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收入總額</w:t>
            </w:r>
          </w:p>
          <w:p w14:paraId="423B7239" w14:textId="4136F383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  <w:shd w:val="clear" w:color="auto" w:fill="auto"/>
          </w:tcPr>
          <w:p w14:paraId="7D99C09B" w14:textId="41C59290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Cs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111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年收入來源及比例，例如販售產品、公部門計劃。</w:t>
            </w:r>
          </w:p>
        </w:tc>
        <w:tc>
          <w:tcPr>
            <w:tcW w:w="879" w:type="pct"/>
            <w:shd w:val="clear" w:color="auto" w:fill="auto"/>
          </w:tcPr>
          <w:p w14:paraId="7B576C77" w14:textId="7E8C9DAC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112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0E944727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收入總額</w:t>
            </w:r>
          </w:p>
          <w:p w14:paraId="38602522" w14:textId="1868FBE5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auto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25" w:type="pct"/>
            <w:shd w:val="clear" w:color="auto" w:fill="auto"/>
          </w:tcPr>
          <w:p w14:paraId="5B7D5E9E" w14:textId="21395D2A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Cs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112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年收入來源及比例，例如販售產品、公部門計劃。</w:t>
            </w:r>
          </w:p>
        </w:tc>
      </w:tr>
      <w:tr w:rsidR="00C65267" w:rsidRPr="0007422B" w14:paraId="671E93F1" w14:textId="77777777" w:rsidTr="00E83B9C">
        <w:trPr>
          <w:trHeight w:val="513"/>
        </w:trPr>
        <w:tc>
          <w:tcPr>
            <w:tcW w:w="528" w:type="pct"/>
            <w:shd w:val="clear" w:color="auto" w:fill="auto"/>
            <w:vAlign w:val="center"/>
          </w:tcPr>
          <w:p w14:paraId="6D4A6003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color w:val="auto"/>
                <w:sz w:val="18"/>
                <w:szCs w:val="18"/>
              </w:rPr>
              <w:t>營業成本</w:t>
            </w:r>
          </w:p>
        </w:tc>
        <w:tc>
          <w:tcPr>
            <w:tcW w:w="655" w:type="pct"/>
          </w:tcPr>
          <w:p w14:paraId="76C866D0" w14:textId="6B48CEDA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110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011D3725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支出總額</w:t>
            </w:r>
          </w:p>
          <w:p w14:paraId="324B2F81" w14:textId="58D94A66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14:paraId="096A45E7" w14:textId="23F4F9B8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110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年支出來源及比例。</w:t>
            </w:r>
          </w:p>
        </w:tc>
        <w:tc>
          <w:tcPr>
            <w:tcW w:w="738" w:type="pct"/>
            <w:shd w:val="clear" w:color="auto" w:fill="auto"/>
          </w:tcPr>
          <w:p w14:paraId="0CA513BA" w14:textId="2D56C5D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111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567317E8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支出總額</w:t>
            </w:r>
          </w:p>
          <w:p w14:paraId="59525730" w14:textId="36397CBC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  <w:tcBorders>
              <w:bottom w:val="single" w:sz="4" w:space="0" w:color="auto"/>
            </w:tcBorders>
            <w:shd w:val="clear" w:color="auto" w:fill="auto"/>
          </w:tcPr>
          <w:p w14:paraId="46E7AF45" w14:textId="7CF71EFF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Cs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111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年支出來源及比例。</w:t>
            </w:r>
          </w:p>
        </w:tc>
        <w:tc>
          <w:tcPr>
            <w:tcW w:w="879" w:type="pct"/>
            <w:shd w:val="clear" w:color="auto" w:fill="auto"/>
          </w:tcPr>
          <w:p w14:paraId="7C212598" w14:textId="6DA098AA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112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532052F1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支出總額</w:t>
            </w:r>
          </w:p>
          <w:p w14:paraId="2A732880" w14:textId="07AB5674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auto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shd w:val="clear" w:color="auto" w:fill="auto"/>
          </w:tcPr>
          <w:p w14:paraId="1EE58B52" w14:textId="559C127E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Cs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請列出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112</w:t>
            </w:r>
            <w:r w:rsidRPr="00C65267">
              <w:rPr>
                <w:rFonts w:eastAsia="標楷體"/>
                <w:iCs/>
                <w:color w:val="auto"/>
                <w:sz w:val="18"/>
                <w:szCs w:val="18"/>
              </w:rPr>
              <w:t>年支出來源及比例。</w:t>
            </w:r>
          </w:p>
        </w:tc>
      </w:tr>
      <w:bookmarkEnd w:id="2"/>
      <w:tr w:rsidR="00C65267" w:rsidRPr="0007422B" w14:paraId="1305C81D" w14:textId="77777777" w:rsidTr="00E83B9C">
        <w:trPr>
          <w:trHeight w:val="964"/>
        </w:trPr>
        <w:tc>
          <w:tcPr>
            <w:tcW w:w="528" w:type="pct"/>
            <w:shd w:val="clear" w:color="auto" w:fill="auto"/>
            <w:vAlign w:val="center"/>
          </w:tcPr>
          <w:p w14:paraId="1B1E6583" w14:textId="0E3D738C" w:rsidR="003661BA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  <w:r w:rsidRPr="00C65267">
              <w:rPr>
                <w:rFonts w:eastAsia="標楷體"/>
                <w:color w:val="auto"/>
                <w:sz w:val="18"/>
                <w:szCs w:val="18"/>
              </w:rPr>
              <w:t>淨利</w:t>
            </w:r>
          </w:p>
        </w:tc>
        <w:tc>
          <w:tcPr>
            <w:tcW w:w="655" w:type="pct"/>
          </w:tcPr>
          <w:p w14:paraId="09FD90CD" w14:textId="6E976BC5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110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5FA8AE03" w14:textId="2742B5E3" w:rsidR="009676BE" w:rsidRDefault="009676BE" w:rsidP="00C97DE6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淨利</w:t>
            </w:r>
          </w:p>
          <w:p w14:paraId="55773114" w14:textId="4F27F7B9" w:rsidR="009676BE" w:rsidRPr="00C65267" w:rsidRDefault="009676BE" w:rsidP="009B0F40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  <w:tcBorders>
              <w:tl2br w:val="single" w:sz="4" w:space="0" w:color="auto"/>
            </w:tcBorders>
          </w:tcPr>
          <w:p w14:paraId="58A2AF78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738" w:type="pct"/>
            <w:shd w:val="clear" w:color="auto" w:fill="auto"/>
          </w:tcPr>
          <w:p w14:paraId="6E91E8E1" w14:textId="4D631E33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111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3A3E0B28" w14:textId="01C9D6E0" w:rsidR="00855297" w:rsidRDefault="009676BE" w:rsidP="00855297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淨利</w:t>
            </w:r>
          </w:p>
          <w:p w14:paraId="4D40F6D1" w14:textId="6E0D0E92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38" w:type="pct"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</w:tcPr>
          <w:p w14:paraId="50498664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</w:p>
        </w:tc>
        <w:tc>
          <w:tcPr>
            <w:tcW w:w="879" w:type="pct"/>
            <w:tcBorders>
              <w:bottom w:val="single" w:sz="4" w:space="0" w:color="auto"/>
            </w:tcBorders>
            <w:shd w:val="clear" w:color="auto" w:fill="auto"/>
          </w:tcPr>
          <w:p w14:paraId="3A573830" w14:textId="1E8F29F4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112</w:t>
            </w:r>
            <w:r w:rsidRPr="00C65267"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  <w:t>年</w:t>
            </w:r>
          </w:p>
          <w:p w14:paraId="4C6A0B99" w14:textId="2A32C752" w:rsidR="00855297" w:rsidRDefault="009676BE" w:rsidP="00855297">
            <w:pPr>
              <w:spacing w:line="0" w:lineRule="atLeast"/>
              <w:contextualSpacing/>
              <w:rPr>
                <w:rFonts w:eastAsia="標楷體"/>
                <w:i/>
                <w:color w:val="808080" w:themeColor="background1" w:themeShade="80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淨利</w:t>
            </w:r>
          </w:p>
          <w:p w14:paraId="6522CEAF" w14:textId="6278F322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  <w:r w:rsidRPr="00C65267">
              <w:rPr>
                <w:rFonts w:eastAsia="標楷體" w:hint="eastAsia"/>
                <w:i/>
                <w:color w:val="808080" w:themeColor="background1" w:themeShade="80"/>
                <w:sz w:val="18"/>
                <w:szCs w:val="18"/>
              </w:rPr>
              <w:t>（新台幣／元）</w:t>
            </w:r>
          </w:p>
        </w:tc>
        <w:tc>
          <w:tcPr>
            <w:tcW w:w="725" w:type="pct"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</w:tcPr>
          <w:p w14:paraId="035FF34F" w14:textId="77777777" w:rsidR="009676BE" w:rsidRPr="00C65267" w:rsidRDefault="009676BE" w:rsidP="009676BE">
            <w:pPr>
              <w:spacing w:line="0" w:lineRule="atLeast"/>
              <w:contextualSpacing/>
              <w:rPr>
                <w:rFonts w:eastAsia="標楷體"/>
                <w:color w:val="auto"/>
                <w:sz w:val="18"/>
                <w:szCs w:val="18"/>
              </w:rPr>
            </w:pPr>
          </w:p>
        </w:tc>
      </w:tr>
    </w:tbl>
    <w:p w14:paraId="6598BC6D" w14:textId="77777777" w:rsidR="00C97DE6" w:rsidRPr="00BC212A" w:rsidRDefault="00C97DE6" w:rsidP="00BC212A">
      <w:pPr>
        <w:spacing w:afterLines="35" w:after="140" w:line="0" w:lineRule="atLeast"/>
        <w:rPr>
          <w:rFonts w:ascii="Times New Roman" w:eastAsia="標楷體" w:hAnsi="Times New Roman" w:cs="Times New Roman"/>
          <w:color w:val="000000" w:themeColor="text1"/>
          <w:kern w:val="0"/>
        </w:rPr>
      </w:pPr>
    </w:p>
    <w:p w14:paraId="07A665F2" w14:textId="38D2D330" w:rsidR="00360B1C" w:rsidRPr="00CA281F" w:rsidRDefault="00360B1C" w:rsidP="00CA281F">
      <w:pPr>
        <w:pStyle w:val="a3"/>
        <w:numPr>
          <w:ilvl w:val="0"/>
          <w:numId w:val="29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bCs/>
          <w:color w:val="000000" w:themeColor="text1"/>
          <w:kern w:val="0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未來規劃</w:t>
      </w:r>
      <w:r w:rsidR="00CA281F">
        <w:rPr>
          <w:rFonts w:ascii="Times New Roman" w:eastAsia="標楷體" w:hAnsi="Times New Roman" w:cs="Times New Roman"/>
          <w:b/>
        </w:rPr>
        <w:br/>
      </w:r>
      <w:r w:rsid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請說明</w:t>
      </w:r>
      <w:r w:rsidRP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未來</w:t>
      </w:r>
      <w:r w:rsidRP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3</w:t>
      </w:r>
      <w:r w:rsidRP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年之</w:t>
      </w:r>
      <w:r w:rsidR="00182BDD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財務</w:t>
      </w:r>
      <w:r w:rsidR="00B24EF5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預測，包含但不限於</w:t>
      </w:r>
      <w:r w:rsidRP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收支</w:t>
      </w:r>
      <w:r w:rsidR="00182BDD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變化</w:t>
      </w:r>
      <w:r w:rsidR="00B24EF5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、營收成長率、</w:t>
      </w:r>
      <w:r w:rsidRP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現金流預估</w:t>
      </w:r>
      <w:r w:rsidR="00CA281F">
        <w:rPr>
          <w:rFonts w:ascii="Times New Roman" w:eastAsia="標楷體" w:hAnsi="Times New Roman" w:cs="Times New Roman" w:hint="eastAsia"/>
          <w:bCs/>
          <w:color w:val="000000" w:themeColor="text1"/>
          <w:kern w:val="0"/>
          <w:sz w:val="22"/>
          <w:szCs w:val="22"/>
        </w:rPr>
        <w:t>以及估算方式。</w:t>
      </w:r>
    </w:p>
    <w:p w14:paraId="7108DCB5" w14:textId="429546B1" w:rsidR="00BC212A" w:rsidRPr="00CA502A" w:rsidRDefault="00CA502A" w:rsidP="00CA502A">
      <w:pPr>
        <w:widowControl/>
        <w:rPr>
          <w:rFonts w:ascii="Times New Roman" w:eastAsia="標楷體" w:hAnsi="Times New Roman" w:cs="Times New Roman"/>
          <w:bCs/>
          <w:color w:val="000000" w:themeColor="text1"/>
          <w:kern w:val="0"/>
        </w:rPr>
      </w:pPr>
      <w:r>
        <w:rPr>
          <w:rFonts w:ascii="Times New Roman" w:eastAsia="標楷體" w:hAnsi="Times New Roman" w:cs="Times New Roman"/>
          <w:bCs/>
          <w:color w:val="000000" w:themeColor="text1"/>
          <w:kern w:val="0"/>
        </w:rPr>
        <w:br w:type="page"/>
      </w:r>
    </w:p>
    <w:p w14:paraId="053CDD58" w14:textId="5B245482" w:rsidR="00360B1C" w:rsidRPr="004E012D" w:rsidRDefault="00360B1C" w:rsidP="00360B1C">
      <w:pPr>
        <w:pStyle w:val="a3"/>
        <w:numPr>
          <w:ilvl w:val="0"/>
          <w:numId w:val="22"/>
        </w:numPr>
        <w:spacing w:afterLines="25" w:after="100"/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lastRenderedPageBreak/>
        <w:t>團隊營運</w:t>
      </w:r>
    </w:p>
    <w:p w14:paraId="491963BA" w14:textId="264AEF5F" w:rsidR="00611933" w:rsidRPr="001E2914" w:rsidRDefault="004E012D" w:rsidP="00611933">
      <w:pPr>
        <w:pStyle w:val="a3"/>
        <w:numPr>
          <w:ilvl w:val="0"/>
          <w:numId w:val="32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b/>
          <w:bCs/>
        </w:rPr>
      </w:pPr>
      <w:r w:rsidRPr="00C41867">
        <w:rPr>
          <w:rFonts w:ascii="Times New Roman" w:eastAsia="標楷體" w:hAnsi="Times New Roman" w:cs="Times New Roman" w:hint="eastAsia"/>
          <w:b/>
          <w:bCs/>
        </w:rPr>
        <w:t>核心成員與背景</w:t>
      </w:r>
      <w:bookmarkStart w:id="3" w:name="_Hlk61969550"/>
      <w:r w:rsidR="00611933">
        <w:rPr>
          <w:rFonts w:ascii="Times New Roman" w:eastAsia="標楷體" w:hAnsi="Times New Roman" w:cs="Times New Roman"/>
          <w:b/>
        </w:rPr>
        <w:br/>
      </w:r>
      <w:bookmarkEnd w:id="3"/>
      <w:r w:rsidR="00611933" w:rsidRPr="00611933">
        <w:rPr>
          <w:rFonts w:ascii="Times New Roman" w:eastAsia="標楷體" w:hAnsi="Times New Roman" w:cs="Times New Roman" w:hint="eastAsia"/>
          <w:sz w:val="22"/>
          <w:szCs w:val="22"/>
        </w:rPr>
        <w:t>請說明貴單位核心成員，包含創辦人、共同創辦人、董事會及管理團隊之組成。</w:t>
      </w:r>
    </w:p>
    <w:tbl>
      <w:tblPr>
        <w:tblStyle w:val="a4"/>
        <w:tblW w:w="0" w:type="auto"/>
        <w:tblInd w:w="960" w:type="dxa"/>
        <w:tblLook w:val="04A0" w:firstRow="1" w:lastRow="0" w:firstColumn="1" w:lastColumn="0" w:noHBand="0" w:noVBand="1"/>
      </w:tblPr>
      <w:tblGrid>
        <w:gridCol w:w="1285"/>
        <w:gridCol w:w="1260"/>
        <w:gridCol w:w="1440"/>
        <w:gridCol w:w="1980"/>
        <w:gridCol w:w="2430"/>
      </w:tblGrid>
      <w:tr w:rsidR="001E2914" w14:paraId="52A30695" w14:textId="77777777" w:rsidTr="001E2914">
        <w:trPr>
          <w:trHeight w:val="323"/>
        </w:trPr>
        <w:tc>
          <w:tcPr>
            <w:tcW w:w="1285" w:type="dxa"/>
            <w:shd w:val="clear" w:color="auto" w:fill="F2F2F2" w:themeFill="background1" w:themeFillShade="F2"/>
            <w:vAlign w:val="center"/>
          </w:tcPr>
          <w:p w14:paraId="79F1971F" w14:textId="0CEC67A8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Times New Roman"/>
                <w:b/>
                <w:bCs/>
              </w:rPr>
            </w:pPr>
            <w:r w:rsidRPr="001E2914">
              <w:rPr>
                <w:rFonts w:ascii="標楷體" w:eastAsia="標楷體" w:hAnsi="標楷體" w:cs="Arial"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443F7EE4" w14:textId="60FA7F01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Times New Roman"/>
                <w:b/>
                <w:bCs/>
              </w:rPr>
            </w:pPr>
            <w:r w:rsidRPr="001E2914">
              <w:rPr>
                <w:rFonts w:ascii="標楷體" w:eastAsia="標楷體" w:hAnsi="標楷體" w:cs="Arial" w:hint="eastAsia"/>
                <w:b/>
                <w:bCs/>
                <w:sz w:val="22"/>
                <w:szCs w:val="22"/>
              </w:rPr>
              <w:t>職稱</w:t>
            </w:r>
          </w:p>
        </w:tc>
        <w:tc>
          <w:tcPr>
            <w:tcW w:w="1440" w:type="dxa"/>
            <w:shd w:val="clear" w:color="auto" w:fill="F2F2F2" w:themeFill="background1" w:themeFillShade="F2"/>
            <w:vAlign w:val="center"/>
          </w:tcPr>
          <w:p w14:paraId="52F3C9C4" w14:textId="641FD381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Times New Roman"/>
                <w:b/>
                <w:bCs/>
              </w:rPr>
            </w:pPr>
            <w:r w:rsidRPr="001E2914">
              <w:rPr>
                <w:rFonts w:ascii="標楷體" w:eastAsia="標楷體" w:hAnsi="標楷體" w:cs="Arial" w:hint="eastAsia"/>
                <w:b/>
                <w:bCs/>
                <w:sz w:val="22"/>
                <w:szCs w:val="22"/>
              </w:rPr>
              <w:t>正職／兼職</w:t>
            </w:r>
          </w:p>
        </w:tc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6D905558" w14:textId="06A9670A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Times New Roman"/>
                <w:b/>
                <w:bCs/>
              </w:rPr>
            </w:pPr>
            <w:r w:rsidRPr="001E2914">
              <w:rPr>
                <w:rFonts w:ascii="標楷體" w:eastAsia="標楷體" w:hAnsi="標楷體" w:cs="Arial" w:hint="eastAsia"/>
                <w:b/>
                <w:bCs/>
                <w:sz w:val="22"/>
                <w:szCs w:val="22"/>
              </w:rPr>
              <w:t>學歷</w:t>
            </w:r>
          </w:p>
        </w:tc>
        <w:tc>
          <w:tcPr>
            <w:tcW w:w="2430" w:type="dxa"/>
            <w:shd w:val="clear" w:color="auto" w:fill="F2F2F2" w:themeFill="background1" w:themeFillShade="F2"/>
            <w:vAlign w:val="center"/>
          </w:tcPr>
          <w:p w14:paraId="5526F572" w14:textId="5E932016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Times New Roman"/>
                <w:b/>
                <w:bCs/>
              </w:rPr>
            </w:pPr>
            <w:r w:rsidRPr="001E2914">
              <w:rPr>
                <w:rFonts w:ascii="標楷體" w:eastAsia="標楷體" w:hAnsi="標楷體" w:cs="Arial" w:hint="eastAsia"/>
                <w:b/>
                <w:bCs/>
                <w:sz w:val="22"/>
                <w:szCs w:val="22"/>
              </w:rPr>
              <w:t>工作經歷（簡述即可）</w:t>
            </w:r>
          </w:p>
        </w:tc>
      </w:tr>
      <w:tr w:rsidR="001E2914" w14:paraId="52F298BC" w14:textId="77777777" w:rsidTr="001E2914">
        <w:tc>
          <w:tcPr>
            <w:tcW w:w="1285" w:type="dxa"/>
            <w:vAlign w:val="center"/>
          </w:tcPr>
          <w:p w14:paraId="5C7D5B9B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0303295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 w14:paraId="64115FD5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980" w:type="dxa"/>
            <w:vAlign w:val="center"/>
          </w:tcPr>
          <w:p w14:paraId="09966931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14:paraId="6A4E251C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</w:tr>
      <w:tr w:rsidR="001E2914" w14:paraId="18965F11" w14:textId="77777777" w:rsidTr="001E2914">
        <w:tc>
          <w:tcPr>
            <w:tcW w:w="1285" w:type="dxa"/>
            <w:vAlign w:val="center"/>
          </w:tcPr>
          <w:p w14:paraId="05A066B1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5904932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 w14:paraId="3B550C82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1980" w:type="dxa"/>
            <w:vAlign w:val="center"/>
          </w:tcPr>
          <w:p w14:paraId="48CDAF1E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14:paraId="15C3EE37" w14:textId="77777777" w:rsidR="001E2914" w:rsidRPr="001E2914" w:rsidRDefault="001E2914" w:rsidP="00331BEA">
            <w:pPr>
              <w:pStyle w:val="a3"/>
              <w:spacing w:line="0" w:lineRule="atLeast"/>
              <w:ind w:leftChars="0" w:left="0"/>
              <w:jc w:val="center"/>
              <w:rPr>
                <w:rFonts w:ascii="標楷體" w:eastAsia="標楷體" w:hAnsi="標楷體" w:cs="Arial"/>
                <w:sz w:val="22"/>
                <w:szCs w:val="22"/>
              </w:rPr>
            </w:pPr>
          </w:p>
        </w:tc>
      </w:tr>
    </w:tbl>
    <w:p w14:paraId="3B470670" w14:textId="2284B74E" w:rsidR="00611933" w:rsidRPr="001E2914" w:rsidRDefault="00611933" w:rsidP="001E2914">
      <w:pPr>
        <w:spacing w:afterLines="35" w:after="140" w:line="0" w:lineRule="atLeast"/>
        <w:rPr>
          <w:rFonts w:ascii="Times New Roman" w:eastAsia="標楷體" w:hAnsi="Times New Roman" w:cs="Times New Roman"/>
          <w:b/>
          <w:bCs/>
        </w:rPr>
      </w:pPr>
    </w:p>
    <w:p w14:paraId="17617B33" w14:textId="2B428D16" w:rsidR="004E012D" w:rsidRPr="00743A2D" w:rsidRDefault="004E012D" w:rsidP="00743A2D">
      <w:pPr>
        <w:pStyle w:val="a3"/>
        <w:numPr>
          <w:ilvl w:val="0"/>
          <w:numId w:val="32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b/>
          <w:bCs/>
        </w:rPr>
      </w:pPr>
      <w:r w:rsidRPr="00C41867">
        <w:rPr>
          <w:rFonts w:ascii="Times New Roman" w:eastAsia="標楷體" w:hAnsi="Times New Roman" w:cs="Times New Roman" w:hint="eastAsia"/>
          <w:b/>
          <w:bCs/>
        </w:rPr>
        <w:t>組織架構</w:t>
      </w:r>
      <w:r w:rsidR="00743A2D">
        <w:rPr>
          <w:rFonts w:ascii="Times New Roman" w:eastAsia="標楷體" w:hAnsi="Times New Roman" w:cs="Times New Roman"/>
          <w:b/>
        </w:rPr>
        <w:br/>
      </w:r>
      <w:r w:rsidR="001E2914" w:rsidRPr="00743A2D">
        <w:rPr>
          <w:rFonts w:ascii="Times New Roman" w:eastAsia="標楷體" w:hAnsi="Times New Roman" w:cs="Times New Roman" w:hint="eastAsia"/>
          <w:sz w:val="22"/>
          <w:szCs w:val="22"/>
        </w:rPr>
        <w:t>請</w:t>
      </w:r>
      <w:r w:rsidR="00CA281F">
        <w:rPr>
          <w:rFonts w:ascii="Times New Roman" w:eastAsia="標楷體" w:hAnsi="Times New Roman" w:cs="Times New Roman" w:hint="eastAsia"/>
          <w:sz w:val="22"/>
          <w:szCs w:val="22"/>
        </w:rPr>
        <w:t>簡要</w:t>
      </w:r>
      <w:r w:rsidR="001E2914" w:rsidRPr="00743A2D">
        <w:rPr>
          <w:rFonts w:ascii="Times New Roman" w:eastAsia="標楷體" w:hAnsi="Times New Roman" w:cs="Times New Roman" w:hint="eastAsia"/>
          <w:sz w:val="22"/>
          <w:szCs w:val="22"/>
        </w:rPr>
        <w:t>說明貴單位各部門的</w:t>
      </w:r>
      <w:r w:rsidR="00CA281F">
        <w:rPr>
          <w:rFonts w:ascii="Times New Roman" w:eastAsia="標楷體" w:hAnsi="Times New Roman" w:cs="Times New Roman" w:hint="eastAsia"/>
          <w:sz w:val="22"/>
          <w:szCs w:val="22"/>
        </w:rPr>
        <w:t>工作內容與</w:t>
      </w:r>
      <w:r w:rsidR="001E2914" w:rsidRPr="00743A2D">
        <w:rPr>
          <w:rFonts w:ascii="Times New Roman" w:eastAsia="標楷體" w:hAnsi="Times New Roman" w:cs="Times New Roman" w:hint="eastAsia"/>
          <w:sz w:val="22"/>
          <w:szCs w:val="22"/>
        </w:rPr>
        <w:t>人數。</w:t>
      </w:r>
    </w:p>
    <w:p w14:paraId="38585914" w14:textId="77777777" w:rsidR="001E2914" w:rsidRPr="00743A2D" w:rsidRDefault="001E2914" w:rsidP="001E2914">
      <w:pPr>
        <w:spacing w:afterLines="35" w:after="140" w:line="0" w:lineRule="atLeast"/>
        <w:ind w:left="480"/>
        <w:rPr>
          <w:rFonts w:ascii="Times New Roman" w:eastAsia="標楷體" w:hAnsi="Times New Roman" w:cs="Times New Roman"/>
          <w:b/>
          <w:bCs/>
        </w:rPr>
      </w:pPr>
    </w:p>
    <w:p w14:paraId="60A8B37A" w14:textId="42E2DDD5" w:rsidR="004E012D" w:rsidRPr="001E2914" w:rsidRDefault="004E012D" w:rsidP="004E012D">
      <w:pPr>
        <w:pStyle w:val="a3"/>
        <w:numPr>
          <w:ilvl w:val="0"/>
          <w:numId w:val="32"/>
        </w:numPr>
        <w:spacing w:afterLines="35" w:after="140" w:line="0" w:lineRule="atLeast"/>
        <w:ind w:left="960"/>
        <w:rPr>
          <w:rFonts w:ascii="Times New Roman" w:eastAsia="標楷體" w:hAnsi="Times New Roman" w:cs="Times New Roman"/>
          <w:b/>
          <w:bCs/>
        </w:rPr>
      </w:pPr>
      <w:r w:rsidRPr="00C41867">
        <w:rPr>
          <w:rFonts w:ascii="Times New Roman" w:eastAsia="標楷體" w:hAnsi="Times New Roman" w:cs="Times New Roman" w:hint="eastAsia"/>
          <w:b/>
          <w:bCs/>
        </w:rPr>
        <w:t>公司文化與管理制度</w:t>
      </w:r>
      <w:r w:rsidR="001E2914">
        <w:rPr>
          <w:rFonts w:ascii="Times New Roman" w:eastAsia="標楷體" w:hAnsi="Times New Roman" w:cs="Times New Roman"/>
          <w:b/>
        </w:rPr>
        <w:br/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(1)</w:t>
      </w:r>
      <w:r w:rsidR="000F47A3">
        <w:rPr>
          <w:rFonts w:ascii="Times New Roman" w:eastAsia="標楷體" w:hAnsi="Times New Roman" w:cs="Times New Roman" w:hint="eastAsia"/>
          <w:sz w:val="22"/>
          <w:szCs w:val="22"/>
        </w:rPr>
        <w:t xml:space="preserve"> </w:t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貴單位</w:t>
      </w:r>
      <w:r w:rsidR="000F47A3" w:rsidRPr="000F47A3">
        <w:rPr>
          <w:rFonts w:ascii="Times New Roman" w:eastAsia="標楷體" w:hAnsi="Times New Roman" w:cs="Times New Roman" w:hint="eastAsia"/>
          <w:sz w:val="22"/>
          <w:szCs w:val="22"/>
        </w:rPr>
        <w:t>管理</w:t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階層如何與員工溝通願景、使命，落實組織文化並檢視成效</w:t>
      </w:r>
      <w:proofErr w:type="gramStart"/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（</w:t>
      </w:r>
      <w:proofErr w:type="gramEnd"/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如</w:t>
      </w:r>
      <w:r w:rsidR="000F47A3" w:rsidRPr="000F47A3">
        <w:rPr>
          <w:rFonts w:ascii="Times New Roman" w:eastAsia="標楷體" w:hAnsi="Times New Roman" w:cs="Times New Roman" w:hint="eastAsia"/>
          <w:sz w:val="22"/>
          <w:szCs w:val="22"/>
        </w:rPr>
        <w:t>：</w:t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員工反映</w:t>
      </w:r>
      <w:proofErr w:type="gramStart"/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）</w:t>
      </w:r>
      <w:proofErr w:type="gramEnd"/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？</w:t>
      </w:r>
      <w:r w:rsidR="001E2914" w:rsidRPr="000F47A3">
        <w:rPr>
          <w:rFonts w:ascii="Times New Roman" w:eastAsia="標楷體" w:hAnsi="Times New Roman" w:cs="Times New Roman"/>
          <w:sz w:val="22"/>
          <w:szCs w:val="22"/>
        </w:rPr>
        <w:br/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(</w:t>
      </w:r>
      <w:r w:rsidR="009B0F40">
        <w:rPr>
          <w:rFonts w:ascii="Times New Roman" w:eastAsia="標楷體" w:hAnsi="Times New Roman" w:cs="Times New Roman"/>
          <w:sz w:val="22"/>
          <w:szCs w:val="22"/>
        </w:rPr>
        <w:t>2</w:t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)</w:t>
      </w:r>
      <w:r w:rsidR="000F47A3">
        <w:rPr>
          <w:rFonts w:ascii="Times New Roman" w:eastAsia="標楷體" w:hAnsi="Times New Roman" w:cs="Times New Roman" w:hint="eastAsia"/>
          <w:sz w:val="22"/>
          <w:szCs w:val="22"/>
        </w:rPr>
        <w:t xml:space="preserve"> </w:t>
      </w:r>
      <w:r w:rsidR="001E2914" w:rsidRPr="000F47A3">
        <w:rPr>
          <w:rFonts w:ascii="Times New Roman" w:eastAsia="標楷體" w:hAnsi="Times New Roman" w:cs="Times New Roman" w:hint="eastAsia"/>
          <w:sz w:val="22"/>
          <w:szCs w:val="22"/>
        </w:rPr>
        <w:t>貴單位如何設定員工個人專業成長、對組織貢獻之目標？</w:t>
      </w:r>
      <w:r w:rsidR="000F47A3" w:rsidRPr="000F47A3">
        <w:rPr>
          <w:rFonts w:ascii="Times New Roman" w:eastAsia="標楷體" w:hAnsi="Times New Roman" w:cs="Times New Roman"/>
          <w:sz w:val="22"/>
          <w:szCs w:val="22"/>
        </w:rPr>
        <w:br/>
      </w:r>
      <w:r w:rsidR="000F47A3" w:rsidRPr="000F47A3">
        <w:rPr>
          <w:rFonts w:ascii="Times New Roman" w:eastAsia="標楷體" w:hAnsi="Times New Roman" w:cs="Times New Roman" w:hint="eastAsia"/>
          <w:sz w:val="22"/>
          <w:szCs w:val="22"/>
        </w:rPr>
        <w:t>(</w:t>
      </w:r>
      <w:r w:rsidR="009B0F40">
        <w:rPr>
          <w:rFonts w:ascii="Times New Roman" w:eastAsia="標楷體" w:hAnsi="Times New Roman" w:cs="Times New Roman"/>
          <w:sz w:val="22"/>
          <w:szCs w:val="22"/>
        </w:rPr>
        <w:t>3</w:t>
      </w:r>
      <w:r w:rsidR="000F47A3" w:rsidRPr="000F47A3">
        <w:rPr>
          <w:rFonts w:ascii="Times New Roman" w:eastAsia="標楷體" w:hAnsi="Times New Roman" w:cs="Times New Roman" w:hint="eastAsia"/>
          <w:sz w:val="22"/>
          <w:szCs w:val="22"/>
        </w:rPr>
        <w:t>)</w:t>
      </w:r>
      <w:r w:rsidR="000F47A3">
        <w:rPr>
          <w:rFonts w:ascii="Times New Roman" w:eastAsia="標楷體" w:hAnsi="Times New Roman" w:cs="Times New Roman" w:hint="eastAsia"/>
          <w:sz w:val="22"/>
          <w:szCs w:val="22"/>
        </w:rPr>
        <w:t xml:space="preserve"> </w:t>
      </w:r>
      <w:r w:rsidR="000F47A3" w:rsidRPr="000F47A3">
        <w:rPr>
          <w:rFonts w:ascii="Times New Roman" w:eastAsia="標楷體" w:hAnsi="Times New Roman" w:cs="Times New Roman" w:hint="eastAsia"/>
          <w:sz w:val="22"/>
          <w:szCs w:val="22"/>
        </w:rPr>
        <w:t>貴單位如何核定員工績效、是否有獎勵制度？</w:t>
      </w:r>
    </w:p>
    <w:p w14:paraId="128C27AB" w14:textId="77777777" w:rsidR="001E2914" w:rsidRPr="001E2914" w:rsidRDefault="001E2914" w:rsidP="001E2914">
      <w:pPr>
        <w:spacing w:afterLines="35" w:after="140" w:line="0" w:lineRule="atLeast"/>
        <w:rPr>
          <w:rFonts w:ascii="Times New Roman" w:eastAsia="標楷體" w:hAnsi="Times New Roman" w:cs="Times New Roman"/>
          <w:b/>
          <w:bCs/>
        </w:rPr>
      </w:pPr>
    </w:p>
    <w:p w14:paraId="028E03CC" w14:textId="77777777" w:rsidR="00391E86" w:rsidRPr="00235852" w:rsidRDefault="00360B1C" w:rsidP="00331BEA">
      <w:pPr>
        <w:pStyle w:val="a3"/>
        <w:numPr>
          <w:ilvl w:val="0"/>
          <w:numId w:val="22"/>
        </w:numPr>
        <w:ind w:leftChars="0" w:left="482" w:hanging="482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  <w:color w:val="000000" w:themeColor="text1"/>
          <w:kern w:val="0"/>
        </w:rPr>
        <w:t>風險管理</w:t>
      </w:r>
      <w:r w:rsidR="000B6432">
        <w:rPr>
          <w:rFonts w:ascii="Times New Roman" w:eastAsia="標楷體" w:hAnsi="Times New Roman" w:cs="Times New Roman"/>
          <w:b/>
          <w:color w:val="000000" w:themeColor="text1"/>
          <w:kern w:val="0"/>
        </w:rPr>
        <w:br/>
      </w:r>
      <w:r w:rsidRPr="000B6432">
        <w:rPr>
          <w:rFonts w:ascii="Times New Roman" w:eastAsia="標楷體" w:hAnsi="Times New Roman" w:cs="Times New Roman"/>
          <w:sz w:val="22"/>
          <w:szCs w:val="22"/>
        </w:rPr>
        <w:t>請參照</w:t>
      </w:r>
      <w:r w:rsidR="000B6432" w:rsidRPr="000B6432">
        <w:rPr>
          <w:rFonts w:ascii="Times New Roman" w:eastAsia="標楷體" w:hAnsi="Times New Roman" w:cs="Times New Roman" w:hint="eastAsia"/>
          <w:sz w:val="22"/>
          <w:szCs w:val="22"/>
        </w:rPr>
        <w:t>企業</w:t>
      </w:r>
      <w:r w:rsidRPr="000B6432">
        <w:rPr>
          <w:rFonts w:ascii="Times New Roman" w:eastAsia="標楷體" w:hAnsi="Times New Roman" w:cs="Times New Roman"/>
          <w:sz w:val="22"/>
          <w:szCs w:val="22"/>
        </w:rPr>
        <w:t>六大風險構面，列出主要遇到的風險及因應方式。</w:t>
      </w:r>
    </w:p>
    <w:p w14:paraId="60A70253" w14:textId="02110891" w:rsidR="00235852" w:rsidRPr="00235852" w:rsidRDefault="00235852" w:rsidP="00235852">
      <w:pPr>
        <w:pStyle w:val="a3"/>
        <w:ind w:leftChars="0" w:left="482"/>
        <w:jc w:val="both"/>
        <w:rPr>
          <w:rFonts w:ascii="Times New Roman" w:eastAsia="標楷體" w:hAnsi="Times New Roman" w:cs="Times New Roman"/>
        </w:rPr>
      </w:pPr>
      <w:proofErr w:type="gramStart"/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（</w:t>
      </w:r>
      <w:proofErr w:type="gramEnd"/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企業六大風險構面</w:t>
      </w:r>
      <w:r w:rsidRPr="00391E86">
        <w:rPr>
          <w:rFonts w:ascii="Times New Roman" w:eastAsia="標楷體" w:hAnsi="Times New Roman" w:cs="Times New Roman" w:hint="eastAsia"/>
          <w:kern w:val="0"/>
          <w:sz w:val="22"/>
          <w:szCs w:val="22"/>
        </w:rPr>
        <w:t>：</w:t>
      </w:r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策略風險／營運風險／財務風險／資訊風險／法</w:t>
      </w:r>
      <w:proofErr w:type="gramStart"/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遵</w:t>
      </w:r>
      <w:proofErr w:type="gramEnd"/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風險／道德風險</w:t>
      </w:r>
      <w:proofErr w:type="gramStart"/>
      <w:r w:rsidRPr="00391E86">
        <w:rPr>
          <w:rFonts w:ascii="Times New Roman" w:eastAsia="標楷體" w:hAnsi="Times New Roman" w:cs="Times New Roman"/>
          <w:kern w:val="0"/>
          <w:sz w:val="22"/>
          <w:szCs w:val="22"/>
        </w:rPr>
        <w:t>）</w:t>
      </w:r>
      <w:proofErr w:type="gramEnd"/>
    </w:p>
    <w:tbl>
      <w:tblPr>
        <w:tblStyle w:val="a4"/>
        <w:tblpPr w:leftFromText="180" w:rightFromText="180" w:vertAnchor="text" w:horzAnchor="page" w:tblpX="1297" w:tblpY="143"/>
        <w:tblW w:w="8926" w:type="dxa"/>
        <w:tblLook w:val="04A0" w:firstRow="1" w:lastRow="0" w:firstColumn="1" w:lastColumn="0" w:noHBand="0" w:noVBand="1"/>
      </w:tblPr>
      <w:tblGrid>
        <w:gridCol w:w="454"/>
        <w:gridCol w:w="1304"/>
        <w:gridCol w:w="2382"/>
        <w:gridCol w:w="4786"/>
      </w:tblGrid>
      <w:tr w:rsidR="009B0F40" w14:paraId="5F9FD0E3" w14:textId="77777777" w:rsidTr="009B0F40">
        <w:trPr>
          <w:trHeight w:val="54"/>
        </w:trPr>
        <w:tc>
          <w:tcPr>
            <w:tcW w:w="454" w:type="dxa"/>
            <w:shd w:val="clear" w:color="auto" w:fill="E7E6E6" w:themeFill="background2"/>
            <w:vAlign w:val="center"/>
          </w:tcPr>
          <w:p w14:paraId="6B7B2E74" w14:textId="77777777" w:rsidR="009B0F40" w:rsidRPr="00A009BD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A009BD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序</w:t>
            </w:r>
          </w:p>
        </w:tc>
        <w:tc>
          <w:tcPr>
            <w:tcW w:w="1304" w:type="dxa"/>
            <w:shd w:val="clear" w:color="auto" w:fill="E7E6E6" w:themeFill="background2"/>
            <w:vAlign w:val="center"/>
          </w:tcPr>
          <w:p w14:paraId="6FB21318" w14:textId="77777777" w:rsidR="009B0F40" w:rsidRPr="00A009BD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A009BD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類別</w:t>
            </w:r>
          </w:p>
        </w:tc>
        <w:tc>
          <w:tcPr>
            <w:tcW w:w="2382" w:type="dxa"/>
            <w:shd w:val="clear" w:color="auto" w:fill="E7E6E6" w:themeFill="background2"/>
            <w:vAlign w:val="center"/>
          </w:tcPr>
          <w:p w14:paraId="1D9382C5" w14:textId="77777777" w:rsidR="009B0F40" w:rsidRPr="00A009BD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A009BD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既有或預期風險</w:t>
            </w:r>
          </w:p>
        </w:tc>
        <w:tc>
          <w:tcPr>
            <w:tcW w:w="4786" w:type="dxa"/>
            <w:shd w:val="clear" w:color="auto" w:fill="E7E6E6" w:themeFill="background2"/>
            <w:vAlign w:val="center"/>
          </w:tcPr>
          <w:p w14:paraId="3F0C8D91" w14:textId="77777777" w:rsidR="009B0F40" w:rsidRPr="00A009BD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A009BD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因應方式與成效預估</w:t>
            </w:r>
          </w:p>
        </w:tc>
      </w:tr>
      <w:tr w:rsidR="009B0F40" w14:paraId="2CEBEB00" w14:textId="77777777" w:rsidTr="009B0F40">
        <w:trPr>
          <w:trHeight w:val="54"/>
        </w:trPr>
        <w:tc>
          <w:tcPr>
            <w:tcW w:w="454" w:type="dxa"/>
            <w:vAlign w:val="center"/>
          </w:tcPr>
          <w:p w14:paraId="111D6CCF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304" w:type="dxa"/>
            <w:vAlign w:val="center"/>
          </w:tcPr>
          <w:p w14:paraId="30E3FA98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策略風險</w:t>
            </w:r>
          </w:p>
        </w:tc>
        <w:tc>
          <w:tcPr>
            <w:tcW w:w="2382" w:type="dxa"/>
          </w:tcPr>
          <w:p w14:paraId="3511784E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7A410F11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9B0F40" w14:paraId="6ED73267" w14:textId="77777777" w:rsidTr="009B0F40">
        <w:trPr>
          <w:trHeight w:val="54"/>
        </w:trPr>
        <w:tc>
          <w:tcPr>
            <w:tcW w:w="454" w:type="dxa"/>
            <w:vAlign w:val="center"/>
          </w:tcPr>
          <w:p w14:paraId="71A32129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304" w:type="dxa"/>
            <w:vAlign w:val="center"/>
          </w:tcPr>
          <w:p w14:paraId="1A3C0AA6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營運風險</w:t>
            </w:r>
          </w:p>
        </w:tc>
        <w:tc>
          <w:tcPr>
            <w:tcW w:w="2382" w:type="dxa"/>
          </w:tcPr>
          <w:p w14:paraId="0C713363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6DCD0F77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9B0F40" w14:paraId="62C9D8D8" w14:textId="77777777" w:rsidTr="009B0F40">
        <w:trPr>
          <w:trHeight w:val="54"/>
        </w:trPr>
        <w:tc>
          <w:tcPr>
            <w:tcW w:w="454" w:type="dxa"/>
            <w:vAlign w:val="center"/>
          </w:tcPr>
          <w:p w14:paraId="50B58218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04" w:type="dxa"/>
            <w:vAlign w:val="center"/>
          </w:tcPr>
          <w:p w14:paraId="5E4CA31E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財務風險</w:t>
            </w:r>
          </w:p>
        </w:tc>
        <w:tc>
          <w:tcPr>
            <w:tcW w:w="2382" w:type="dxa"/>
          </w:tcPr>
          <w:p w14:paraId="3D1A8BEB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3E767DEE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9B0F40" w14:paraId="3EDCB7B4" w14:textId="77777777" w:rsidTr="009B0F40">
        <w:trPr>
          <w:trHeight w:val="54"/>
        </w:trPr>
        <w:tc>
          <w:tcPr>
            <w:tcW w:w="454" w:type="dxa"/>
            <w:vAlign w:val="center"/>
          </w:tcPr>
          <w:p w14:paraId="7490B7F3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04" w:type="dxa"/>
            <w:vAlign w:val="center"/>
          </w:tcPr>
          <w:p w14:paraId="6EEDCB2D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資訊風險</w:t>
            </w:r>
          </w:p>
        </w:tc>
        <w:tc>
          <w:tcPr>
            <w:tcW w:w="2382" w:type="dxa"/>
          </w:tcPr>
          <w:p w14:paraId="33987EC0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7C4359E6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9B0F40" w14:paraId="39023AA3" w14:textId="77777777" w:rsidTr="009B0F40">
        <w:trPr>
          <w:trHeight w:val="54"/>
        </w:trPr>
        <w:tc>
          <w:tcPr>
            <w:tcW w:w="454" w:type="dxa"/>
            <w:vAlign w:val="center"/>
          </w:tcPr>
          <w:p w14:paraId="348044A4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04" w:type="dxa"/>
            <w:vAlign w:val="center"/>
          </w:tcPr>
          <w:p w14:paraId="37D60FA9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法</w:t>
            </w:r>
            <w:proofErr w:type="gramStart"/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遵</w:t>
            </w:r>
            <w:proofErr w:type="gramEnd"/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風險</w:t>
            </w:r>
          </w:p>
        </w:tc>
        <w:tc>
          <w:tcPr>
            <w:tcW w:w="2382" w:type="dxa"/>
          </w:tcPr>
          <w:p w14:paraId="2A239632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3245C0CD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9B0F40" w14:paraId="3D1A52A2" w14:textId="77777777" w:rsidTr="009B0F40">
        <w:trPr>
          <w:trHeight w:val="54"/>
        </w:trPr>
        <w:tc>
          <w:tcPr>
            <w:tcW w:w="454" w:type="dxa"/>
            <w:vAlign w:val="center"/>
          </w:tcPr>
          <w:p w14:paraId="2590419A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304" w:type="dxa"/>
            <w:vAlign w:val="center"/>
          </w:tcPr>
          <w:p w14:paraId="2A31883D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F04AA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道德風險</w:t>
            </w:r>
          </w:p>
        </w:tc>
        <w:tc>
          <w:tcPr>
            <w:tcW w:w="2382" w:type="dxa"/>
          </w:tcPr>
          <w:p w14:paraId="49445717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786" w:type="dxa"/>
          </w:tcPr>
          <w:p w14:paraId="5DCDD968" w14:textId="77777777" w:rsidR="009B0F40" w:rsidRPr="008F04AA" w:rsidRDefault="009B0F40" w:rsidP="009B0F40">
            <w:pPr>
              <w:pStyle w:val="a3"/>
              <w:adjustRightInd w:val="0"/>
              <w:snapToGrid w:val="0"/>
              <w:ind w:leftChars="0" w:left="0"/>
              <w:contextualSpacing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</w:tbl>
    <w:p w14:paraId="1086EB49" w14:textId="77777777" w:rsidR="00807EF8" w:rsidRPr="00235852" w:rsidRDefault="00807EF8" w:rsidP="00235852">
      <w:pPr>
        <w:spacing w:afterLines="25" w:after="100"/>
        <w:jc w:val="both"/>
        <w:rPr>
          <w:rFonts w:ascii="Times New Roman" w:eastAsia="標楷體" w:hAnsi="Times New Roman" w:cs="Times New Roman"/>
          <w:kern w:val="0"/>
          <w:sz w:val="22"/>
          <w:szCs w:val="22"/>
        </w:rPr>
      </w:pPr>
    </w:p>
    <w:p w14:paraId="606E568A" w14:textId="77777777" w:rsidR="00807EF8" w:rsidRPr="00C53BF2" w:rsidRDefault="00807EF8" w:rsidP="00391E86">
      <w:pPr>
        <w:pStyle w:val="a3"/>
        <w:spacing w:afterLines="25" w:after="100"/>
        <w:ind w:leftChars="0"/>
        <w:jc w:val="both"/>
        <w:rPr>
          <w:rFonts w:ascii="Times New Roman" w:eastAsia="標楷體" w:hAnsi="Times New Roman" w:cs="Times New Roman"/>
        </w:rPr>
      </w:pPr>
    </w:p>
    <w:sectPr w:rsidR="00807EF8" w:rsidRPr="00C53BF2" w:rsidSect="00D25C0F">
      <w:footerReference w:type="default" r:id="rId8"/>
      <w:pgSz w:w="11900" w:h="16820"/>
      <w:pgMar w:top="720" w:right="720" w:bottom="720" w:left="720" w:header="851" w:footer="992" w:gutter="0"/>
      <w:pgNumType w:start="1" w:chapSep="emDash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4CFCE" w14:textId="77777777" w:rsidR="00407379" w:rsidRDefault="00407379" w:rsidP="00F95D4B">
      <w:r>
        <w:separator/>
      </w:r>
    </w:p>
  </w:endnote>
  <w:endnote w:type="continuationSeparator" w:id="0">
    <w:p w14:paraId="61C3CCE5" w14:textId="77777777" w:rsidR="00407379" w:rsidRDefault="00407379" w:rsidP="00F95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9997980"/>
      <w:docPartObj>
        <w:docPartGallery w:val="Page Numbers (Bottom of Page)"/>
        <w:docPartUnique/>
      </w:docPartObj>
    </w:sdtPr>
    <w:sdtEndPr/>
    <w:sdtContent>
      <w:p w14:paraId="47498B01" w14:textId="573EB325" w:rsidR="00611933" w:rsidRDefault="0061193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7154A">
          <w:rPr>
            <w:noProof/>
            <w:lang w:val="zh-TW"/>
          </w:rPr>
          <w:t>10</w:t>
        </w:r>
        <w:r>
          <w:fldChar w:fldCharType="end"/>
        </w:r>
      </w:p>
    </w:sdtContent>
  </w:sdt>
  <w:p w14:paraId="7A47A122" w14:textId="77777777" w:rsidR="00611933" w:rsidRDefault="0061193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BFBA4" w14:textId="77777777" w:rsidR="00407379" w:rsidRDefault="00407379" w:rsidP="00F95D4B">
      <w:r>
        <w:separator/>
      </w:r>
    </w:p>
  </w:footnote>
  <w:footnote w:type="continuationSeparator" w:id="0">
    <w:p w14:paraId="4BA7665B" w14:textId="77777777" w:rsidR="00407379" w:rsidRDefault="00407379" w:rsidP="00F95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3FF4"/>
    <w:multiLevelType w:val="hybridMultilevel"/>
    <w:tmpl w:val="0922DCDC"/>
    <w:lvl w:ilvl="0" w:tplc="6770CA50">
      <w:start w:val="1"/>
      <w:numFmt w:val="decimal"/>
      <w:lvlText w:val="%1."/>
      <w:lvlJc w:val="left"/>
      <w:pPr>
        <w:ind w:left="480" w:hanging="423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681BF0"/>
    <w:multiLevelType w:val="hybridMultilevel"/>
    <w:tmpl w:val="0A5CCD64"/>
    <w:lvl w:ilvl="0" w:tplc="37EE35D4">
      <w:start w:val="1"/>
      <w:numFmt w:val="decimal"/>
      <w:lvlText w:val="(%1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AF129E"/>
    <w:multiLevelType w:val="hybridMultilevel"/>
    <w:tmpl w:val="D4929EF6"/>
    <w:lvl w:ilvl="0" w:tplc="93DC042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28237AD"/>
    <w:multiLevelType w:val="hybridMultilevel"/>
    <w:tmpl w:val="DC5E9052"/>
    <w:lvl w:ilvl="0" w:tplc="DA64E0D4">
      <w:start w:val="1"/>
      <w:numFmt w:val="decimal"/>
      <w:lvlText w:val="%1."/>
      <w:lvlJc w:val="left"/>
      <w:pPr>
        <w:ind w:left="48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A175FE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0E443A"/>
    <w:multiLevelType w:val="hybridMultilevel"/>
    <w:tmpl w:val="BFF0FF94"/>
    <w:lvl w:ilvl="0" w:tplc="2A3210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66B32E0"/>
    <w:multiLevelType w:val="multilevel"/>
    <w:tmpl w:val="81507D98"/>
    <w:lvl w:ilvl="0">
      <w:start w:val="1"/>
      <w:numFmt w:val="decimal"/>
      <w:lvlText w:val="%1."/>
      <w:lvlJc w:val="left"/>
      <w:pPr>
        <w:ind w:left="96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entative="1">
      <w:start w:val="1"/>
      <w:numFmt w:val="ideographTraditional"/>
      <w:lvlText w:val="%2、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A241183"/>
    <w:multiLevelType w:val="hybridMultilevel"/>
    <w:tmpl w:val="EFF8C7A6"/>
    <w:lvl w:ilvl="0" w:tplc="D1CE7874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BF12F94"/>
    <w:multiLevelType w:val="hybridMultilevel"/>
    <w:tmpl w:val="FF6EDE1E"/>
    <w:lvl w:ilvl="0" w:tplc="37EE35D4">
      <w:start w:val="1"/>
      <w:numFmt w:val="decimal"/>
      <w:lvlText w:val="(%1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E316E7C"/>
    <w:multiLevelType w:val="hybridMultilevel"/>
    <w:tmpl w:val="AFCCDA42"/>
    <w:lvl w:ilvl="0" w:tplc="D6AC1C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F8730DB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0B45588"/>
    <w:multiLevelType w:val="hybridMultilevel"/>
    <w:tmpl w:val="602279E8"/>
    <w:lvl w:ilvl="0" w:tplc="22FEF014">
      <w:start w:val="1"/>
      <w:numFmt w:val="decimal"/>
      <w:lvlText w:val="%1."/>
      <w:lvlJc w:val="left"/>
      <w:pPr>
        <w:ind w:left="480" w:hanging="480"/>
      </w:pPr>
      <w:rPr>
        <w:rFonts w:hint="eastAsia"/>
        <w:b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2413F63"/>
    <w:multiLevelType w:val="hybridMultilevel"/>
    <w:tmpl w:val="DC5E9052"/>
    <w:lvl w:ilvl="0" w:tplc="DA64E0D4">
      <w:start w:val="1"/>
      <w:numFmt w:val="decimal"/>
      <w:lvlText w:val="%1."/>
      <w:lvlJc w:val="left"/>
      <w:pPr>
        <w:ind w:left="48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30C3A01"/>
    <w:multiLevelType w:val="hybridMultilevel"/>
    <w:tmpl w:val="D3E48BC8"/>
    <w:lvl w:ilvl="0" w:tplc="88BAC45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2631641B"/>
    <w:multiLevelType w:val="hybridMultilevel"/>
    <w:tmpl w:val="EC006D0E"/>
    <w:lvl w:ilvl="0" w:tplc="DA64E0D4">
      <w:start w:val="1"/>
      <w:numFmt w:val="decimal"/>
      <w:lvlText w:val="%1."/>
      <w:lvlJc w:val="left"/>
      <w:pPr>
        <w:ind w:left="48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>
      <w:start w:val="1"/>
      <w:numFmt w:val="ideographTraditional"/>
      <w:lvlText w:val="%2、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2" w:tplc="AF1438CC">
      <w:start w:val="1"/>
      <w:numFmt w:val="decimal"/>
      <w:lvlText w:val="(%3)"/>
      <w:lvlJc w:val="left"/>
      <w:pPr>
        <w:ind w:left="960" w:hanging="480"/>
      </w:pPr>
      <w:rPr>
        <w:rFonts w:hAnsi="Arial Unicode MS" w:hint="eastAsia"/>
        <w:b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15" w15:restartNumberingAfterBreak="0">
    <w:nsid w:val="26990580"/>
    <w:multiLevelType w:val="hybridMultilevel"/>
    <w:tmpl w:val="FA24BE4C"/>
    <w:lvl w:ilvl="0" w:tplc="D1CE7874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783029B"/>
    <w:multiLevelType w:val="hybridMultilevel"/>
    <w:tmpl w:val="30B04C12"/>
    <w:lvl w:ilvl="0" w:tplc="989293A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281C6C4A"/>
    <w:multiLevelType w:val="hybridMultilevel"/>
    <w:tmpl w:val="81507D9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B2E41E7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D9318DA"/>
    <w:multiLevelType w:val="hybridMultilevel"/>
    <w:tmpl w:val="DC5E9052"/>
    <w:lvl w:ilvl="0" w:tplc="DA64E0D4">
      <w:start w:val="1"/>
      <w:numFmt w:val="decimal"/>
      <w:lvlText w:val="%1."/>
      <w:lvlJc w:val="left"/>
      <w:pPr>
        <w:ind w:left="480" w:hanging="480"/>
      </w:pPr>
      <w:rPr>
        <w:rFonts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1ED0D17"/>
    <w:multiLevelType w:val="hybridMultilevel"/>
    <w:tmpl w:val="9CB4235C"/>
    <w:lvl w:ilvl="0" w:tplc="63D43CB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351409BC"/>
    <w:multiLevelType w:val="hybridMultilevel"/>
    <w:tmpl w:val="842E369E"/>
    <w:lvl w:ilvl="0" w:tplc="63D43CB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BD22FB0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6296789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CC32590"/>
    <w:multiLevelType w:val="hybridMultilevel"/>
    <w:tmpl w:val="97B8DE30"/>
    <w:lvl w:ilvl="0" w:tplc="D59C3C0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96E2C078">
      <w:start w:val="1"/>
      <w:numFmt w:val="decimal"/>
      <w:lvlText w:val="(%5)"/>
      <w:lvlJc w:val="left"/>
      <w:pPr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D84079F"/>
    <w:multiLevelType w:val="hybridMultilevel"/>
    <w:tmpl w:val="358E0E8C"/>
    <w:lvl w:ilvl="0" w:tplc="37EE35D4">
      <w:start w:val="1"/>
      <w:numFmt w:val="decimal"/>
      <w:lvlText w:val="(%1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EF712EB"/>
    <w:multiLevelType w:val="hybridMultilevel"/>
    <w:tmpl w:val="FE628B2E"/>
    <w:lvl w:ilvl="0" w:tplc="37EE35D4">
      <w:start w:val="1"/>
      <w:numFmt w:val="decimal"/>
      <w:lvlText w:val="(%1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0A4679E"/>
    <w:multiLevelType w:val="hybridMultilevel"/>
    <w:tmpl w:val="D84C9D2C"/>
    <w:lvl w:ilvl="0" w:tplc="63D43CB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5AA07316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38B16E4"/>
    <w:multiLevelType w:val="hybridMultilevel"/>
    <w:tmpl w:val="5080C4B2"/>
    <w:lvl w:ilvl="0" w:tplc="8C2A88E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3AE57BC"/>
    <w:multiLevelType w:val="hybridMultilevel"/>
    <w:tmpl w:val="EFF8C7A6"/>
    <w:lvl w:ilvl="0" w:tplc="D1CE7874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37EE35D4">
      <w:start w:val="1"/>
      <w:numFmt w:val="decimal"/>
      <w:lvlText w:val="(%2)"/>
      <w:lvlJc w:val="left"/>
      <w:pPr>
        <w:ind w:left="960" w:hanging="480"/>
      </w:pPr>
      <w:rPr>
        <w:rFonts w:hAnsi="Arial Unicode MS" w:hint="eastAsia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8793832"/>
    <w:multiLevelType w:val="multilevel"/>
    <w:tmpl w:val="090C5E96"/>
    <w:lvl w:ilvl="0">
      <w:start w:val="1"/>
      <w:numFmt w:val="bullet"/>
      <w:lvlText w:val="☑"/>
      <w:lvlJc w:val="left"/>
      <w:pPr>
        <w:ind w:left="480" w:firstLine="0"/>
      </w:pPr>
      <w:rPr>
        <w:rFonts w:ascii="Arial" w:eastAsia="Arial" w:hAnsi="Arial" w:cs="Arial"/>
      </w:rPr>
    </w:lvl>
    <w:lvl w:ilvl="1">
      <w:start w:val="1"/>
      <w:numFmt w:val="bullet"/>
      <w:lvlText w:val="■"/>
      <w:lvlJc w:val="left"/>
      <w:pPr>
        <w:ind w:left="960" w:firstLine="480"/>
      </w:pPr>
      <w:rPr>
        <w:rFonts w:ascii="Arial" w:eastAsia="Arial" w:hAnsi="Arial" w:cs="Arial"/>
      </w:rPr>
    </w:lvl>
    <w:lvl w:ilvl="2">
      <w:start w:val="1"/>
      <w:numFmt w:val="bullet"/>
      <w:lvlText w:val="◆"/>
      <w:lvlJc w:val="left"/>
      <w:pPr>
        <w:ind w:left="1440" w:firstLine="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1920" w:firstLine="1440"/>
      </w:pPr>
      <w:rPr>
        <w:rFonts w:ascii="Arial" w:eastAsia="Arial" w:hAnsi="Arial" w:cs="Arial"/>
      </w:rPr>
    </w:lvl>
    <w:lvl w:ilvl="4">
      <w:start w:val="1"/>
      <w:numFmt w:val="bullet"/>
      <w:lvlText w:val="■"/>
      <w:lvlJc w:val="left"/>
      <w:pPr>
        <w:ind w:left="2400" w:firstLine="1920"/>
      </w:pPr>
      <w:rPr>
        <w:rFonts w:ascii="Arial" w:eastAsia="Arial" w:hAnsi="Arial" w:cs="Arial"/>
      </w:rPr>
    </w:lvl>
    <w:lvl w:ilvl="5">
      <w:start w:val="1"/>
      <w:numFmt w:val="bullet"/>
      <w:lvlText w:val="◆"/>
      <w:lvlJc w:val="left"/>
      <w:pPr>
        <w:ind w:left="2880" w:firstLine="24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3360" w:firstLine="2880"/>
      </w:pPr>
      <w:rPr>
        <w:rFonts w:ascii="Arial" w:eastAsia="Arial" w:hAnsi="Arial" w:cs="Arial"/>
      </w:rPr>
    </w:lvl>
    <w:lvl w:ilvl="7">
      <w:start w:val="1"/>
      <w:numFmt w:val="bullet"/>
      <w:lvlText w:val="■"/>
      <w:lvlJc w:val="left"/>
      <w:pPr>
        <w:ind w:left="3840" w:firstLine="3360"/>
      </w:pPr>
      <w:rPr>
        <w:rFonts w:ascii="Arial" w:eastAsia="Arial" w:hAnsi="Arial" w:cs="Arial"/>
      </w:rPr>
    </w:lvl>
    <w:lvl w:ilvl="8">
      <w:start w:val="1"/>
      <w:numFmt w:val="bullet"/>
      <w:lvlText w:val="◆"/>
      <w:lvlJc w:val="left"/>
      <w:pPr>
        <w:ind w:left="4320" w:firstLine="3840"/>
      </w:pPr>
      <w:rPr>
        <w:rFonts w:ascii="Arial" w:eastAsia="Arial" w:hAnsi="Arial" w:cs="Arial"/>
      </w:rPr>
    </w:lvl>
  </w:abstractNum>
  <w:abstractNum w:abstractNumId="32" w15:restartNumberingAfterBreak="0">
    <w:nsid w:val="6CB0768B"/>
    <w:multiLevelType w:val="hybridMultilevel"/>
    <w:tmpl w:val="C6B804B8"/>
    <w:lvl w:ilvl="0" w:tplc="B434B3E0">
      <w:start w:val="1"/>
      <w:numFmt w:val="ideographLegalTraditional"/>
      <w:lvlText w:val="%1、"/>
      <w:lvlJc w:val="left"/>
      <w:pPr>
        <w:ind w:left="480" w:hanging="480"/>
      </w:pPr>
      <w:rPr>
        <w:rFonts w:ascii="標楷體" w:eastAsia="標楷體" w:hAnsi="標楷體" w:hint="eastAsia"/>
        <w:b/>
        <w:bCs w:val="0"/>
        <w:i w:val="0"/>
        <w:iCs w:val="0"/>
      </w:rPr>
    </w:lvl>
    <w:lvl w:ilvl="1" w:tplc="D59C3C06">
      <w:start w:val="1"/>
      <w:numFmt w:val="taiwaneseCountingThousand"/>
      <w:lvlText w:val="%2、"/>
      <w:lvlJc w:val="left"/>
      <w:pPr>
        <w:ind w:left="960" w:hanging="480"/>
      </w:pPr>
      <w:rPr>
        <w:rFonts w:hint="default"/>
        <w:b/>
      </w:rPr>
    </w:lvl>
    <w:lvl w:ilvl="2" w:tplc="6734D5C4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1CB3D55"/>
    <w:multiLevelType w:val="hybridMultilevel"/>
    <w:tmpl w:val="8AB00E6A"/>
    <w:lvl w:ilvl="0" w:tplc="DA64E0D4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bCs w:val="0"/>
        <w:i w:val="0"/>
        <w:i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E490573"/>
    <w:multiLevelType w:val="multilevel"/>
    <w:tmpl w:val="41EC57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03382632">
    <w:abstractNumId w:val="31"/>
  </w:num>
  <w:num w:numId="2" w16cid:durableId="1871868678">
    <w:abstractNumId w:val="16"/>
  </w:num>
  <w:num w:numId="3" w16cid:durableId="1326737507">
    <w:abstractNumId w:val="32"/>
  </w:num>
  <w:num w:numId="4" w16cid:durableId="1907180252">
    <w:abstractNumId w:val="33"/>
  </w:num>
  <w:num w:numId="5" w16cid:durableId="1320958249">
    <w:abstractNumId w:val="15"/>
  </w:num>
  <w:num w:numId="6" w16cid:durableId="323365373">
    <w:abstractNumId w:val="14"/>
  </w:num>
  <w:num w:numId="7" w16cid:durableId="688601056">
    <w:abstractNumId w:val="3"/>
  </w:num>
  <w:num w:numId="8" w16cid:durableId="1279220177">
    <w:abstractNumId w:val="11"/>
  </w:num>
  <w:num w:numId="9" w16cid:durableId="1538202232">
    <w:abstractNumId w:val="0"/>
  </w:num>
  <w:num w:numId="10" w16cid:durableId="508717655">
    <w:abstractNumId w:val="19"/>
  </w:num>
  <w:num w:numId="11" w16cid:durableId="452595296">
    <w:abstractNumId w:val="21"/>
  </w:num>
  <w:num w:numId="12" w16cid:durableId="621107722">
    <w:abstractNumId w:val="20"/>
  </w:num>
  <w:num w:numId="13" w16cid:durableId="1557467725">
    <w:abstractNumId w:val="27"/>
  </w:num>
  <w:num w:numId="14" w16cid:durableId="434521168">
    <w:abstractNumId w:val="13"/>
  </w:num>
  <w:num w:numId="15" w16cid:durableId="944192150">
    <w:abstractNumId w:val="7"/>
  </w:num>
  <w:num w:numId="16" w16cid:durableId="998734409">
    <w:abstractNumId w:val="1"/>
  </w:num>
  <w:num w:numId="17" w16cid:durableId="1731928619">
    <w:abstractNumId w:val="25"/>
  </w:num>
  <w:num w:numId="18" w16cid:durableId="1035813173">
    <w:abstractNumId w:val="30"/>
  </w:num>
  <w:num w:numId="19" w16cid:durableId="1064789818">
    <w:abstractNumId w:val="8"/>
  </w:num>
  <w:num w:numId="20" w16cid:durableId="271863854">
    <w:abstractNumId w:val="2"/>
  </w:num>
  <w:num w:numId="21" w16cid:durableId="1132794553">
    <w:abstractNumId w:val="12"/>
  </w:num>
  <w:num w:numId="22" w16cid:durableId="138154695">
    <w:abstractNumId w:val="29"/>
  </w:num>
  <w:num w:numId="23" w16cid:durableId="167524307">
    <w:abstractNumId w:val="26"/>
  </w:num>
  <w:num w:numId="24" w16cid:durableId="1648895290">
    <w:abstractNumId w:val="17"/>
  </w:num>
  <w:num w:numId="25" w16cid:durableId="1258447462">
    <w:abstractNumId w:val="24"/>
  </w:num>
  <w:num w:numId="26" w16cid:durableId="173035734">
    <w:abstractNumId w:val="23"/>
  </w:num>
  <w:num w:numId="27" w16cid:durableId="337585157">
    <w:abstractNumId w:val="18"/>
  </w:num>
  <w:num w:numId="28" w16cid:durableId="47848697">
    <w:abstractNumId w:val="28"/>
  </w:num>
  <w:num w:numId="29" w16cid:durableId="1606382288">
    <w:abstractNumId w:val="34"/>
  </w:num>
  <w:num w:numId="30" w16cid:durableId="198472337">
    <w:abstractNumId w:val="4"/>
  </w:num>
  <w:num w:numId="31" w16cid:durableId="1437603350">
    <w:abstractNumId w:val="10"/>
  </w:num>
  <w:num w:numId="32" w16cid:durableId="438109716">
    <w:abstractNumId w:val="22"/>
  </w:num>
  <w:num w:numId="33" w16cid:durableId="268973550">
    <w:abstractNumId w:val="9"/>
  </w:num>
  <w:num w:numId="34" w16cid:durableId="226689934">
    <w:abstractNumId w:val="6"/>
  </w:num>
  <w:num w:numId="35" w16cid:durableId="487792997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5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36"/>
    <w:rsid w:val="000023C8"/>
    <w:rsid w:val="0000366D"/>
    <w:rsid w:val="00004E44"/>
    <w:rsid w:val="00005A5D"/>
    <w:rsid w:val="0000791D"/>
    <w:rsid w:val="00011132"/>
    <w:rsid w:val="00011B81"/>
    <w:rsid w:val="0001389D"/>
    <w:rsid w:val="000140C0"/>
    <w:rsid w:val="0001490A"/>
    <w:rsid w:val="000167B3"/>
    <w:rsid w:val="00020A81"/>
    <w:rsid w:val="00033C15"/>
    <w:rsid w:val="00037AF8"/>
    <w:rsid w:val="00040947"/>
    <w:rsid w:val="00041B19"/>
    <w:rsid w:val="000435B0"/>
    <w:rsid w:val="0004386B"/>
    <w:rsid w:val="00043F2D"/>
    <w:rsid w:val="00046AD7"/>
    <w:rsid w:val="00047254"/>
    <w:rsid w:val="00051D91"/>
    <w:rsid w:val="00053BE0"/>
    <w:rsid w:val="00057A03"/>
    <w:rsid w:val="00060A68"/>
    <w:rsid w:val="0006398F"/>
    <w:rsid w:val="00063DBD"/>
    <w:rsid w:val="00064633"/>
    <w:rsid w:val="00070C61"/>
    <w:rsid w:val="00072847"/>
    <w:rsid w:val="00073380"/>
    <w:rsid w:val="0007422B"/>
    <w:rsid w:val="00074529"/>
    <w:rsid w:val="00074AD6"/>
    <w:rsid w:val="0007603C"/>
    <w:rsid w:val="00082050"/>
    <w:rsid w:val="00085E68"/>
    <w:rsid w:val="00086886"/>
    <w:rsid w:val="00091937"/>
    <w:rsid w:val="00092333"/>
    <w:rsid w:val="00094AAB"/>
    <w:rsid w:val="0009573D"/>
    <w:rsid w:val="00097AC3"/>
    <w:rsid w:val="000A0604"/>
    <w:rsid w:val="000A09FA"/>
    <w:rsid w:val="000A11E8"/>
    <w:rsid w:val="000A1791"/>
    <w:rsid w:val="000A2A3A"/>
    <w:rsid w:val="000A35B6"/>
    <w:rsid w:val="000A3DA0"/>
    <w:rsid w:val="000A43EC"/>
    <w:rsid w:val="000A53CB"/>
    <w:rsid w:val="000A65EE"/>
    <w:rsid w:val="000A6963"/>
    <w:rsid w:val="000B05B5"/>
    <w:rsid w:val="000B3BCC"/>
    <w:rsid w:val="000B6432"/>
    <w:rsid w:val="000C29EA"/>
    <w:rsid w:val="000C33E6"/>
    <w:rsid w:val="000C3AA6"/>
    <w:rsid w:val="000C483C"/>
    <w:rsid w:val="000C4F82"/>
    <w:rsid w:val="000C51EF"/>
    <w:rsid w:val="000C541F"/>
    <w:rsid w:val="000C6264"/>
    <w:rsid w:val="000D57F5"/>
    <w:rsid w:val="000E1B81"/>
    <w:rsid w:val="000E39F1"/>
    <w:rsid w:val="000E476F"/>
    <w:rsid w:val="000E7CD8"/>
    <w:rsid w:val="000F0C8C"/>
    <w:rsid w:val="000F0D53"/>
    <w:rsid w:val="000F0DBB"/>
    <w:rsid w:val="000F11AD"/>
    <w:rsid w:val="000F4321"/>
    <w:rsid w:val="000F47A3"/>
    <w:rsid w:val="000F59EE"/>
    <w:rsid w:val="000F66E1"/>
    <w:rsid w:val="000F67BF"/>
    <w:rsid w:val="000F7A03"/>
    <w:rsid w:val="001028B8"/>
    <w:rsid w:val="0010410E"/>
    <w:rsid w:val="001071B6"/>
    <w:rsid w:val="00107569"/>
    <w:rsid w:val="00110ED6"/>
    <w:rsid w:val="00114FF9"/>
    <w:rsid w:val="001152E6"/>
    <w:rsid w:val="00120911"/>
    <w:rsid w:val="0013117E"/>
    <w:rsid w:val="00131C2F"/>
    <w:rsid w:val="001325D5"/>
    <w:rsid w:val="00133D71"/>
    <w:rsid w:val="00134BFE"/>
    <w:rsid w:val="00134EC3"/>
    <w:rsid w:val="00136C55"/>
    <w:rsid w:val="00136E08"/>
    <w:rsid w:val="00137151"/>
    <w:rsid w:val="001414CE"/>
    <w:rsid w:val="001422E5"/>
    <w:rsid w:val="00143712"/>
    <w:rsid w:val="0015254D"/>
    <w:rsid w:val="00154607"/>
    <w:rsid w:val="001553CF"/>
    <w:rsid w:val="00155853"/>
    <w:rsid w:val="0015596A"/>
    <w:rsid w:val="00157E8C"/>
    <w:rsid w:val="0016016C"/>
    <w:rsid w:val="00170C67"/>
    <w:rsid w:val="00171481"/>
    <w:rsid w:val="00173DAC"/>
    <w:rsid w:val="001763BB"/>
    <w:rsid w:val="0018078C"/>
    <w:rsid w:val="0018239A"/>
    <w:rsid w:val="00182B7B"/>
    <w:rsid w:val="00182BDD"/>
    <w:rsid w:val="00183360"/>
    <w:rsid w:val="001917CF"/>
    <w:rsid w:val="00192632"/>
    <w:rsid w:val="00194F58"/>
    <w:rsid w:val="00195658"/>
    <w:rsid w:val="00195BE8"/>
    <w:rsid w:val="00195D31"/>
    <w:rsid w:val="00196597"/>
    <w:rsid w:val="001A56FF"/>
    <w:rsid w:val="001B0A6C"/>
    <w:rsid w:val="001B2E8B"/>
    <w:rsid w:val="001B3F38"/>
    <w:rsid w:val="001B4C3D"/>
    <w:rsid w:val="001B558C"/>
    <w:rsid w:val="001C127D"/>
    <w:rsid w:val="001C1978"/>
    <w:rsid w:val="001C2382"/>
    <w:rsid w:val="001C372D"/>
    <w:rsid w:val="001C6133"/>
    <w:rsid w:val="001C7FF2"/>
    <w:rsid w:val="001D3546"/>
    <w:rsid w:val="001D39CD"/>
    <w:rsid w:val="001E08F4"/>
    <w:rsid w:val="001E0E01"/>
    <w:rsid w:val="001E1655"/>
    <w:rsid w:val="001E1C8D"/>
    <w:rsid w:val="001E2914"/>
    <w:rsid w:val="001E362A"/>
    <w:rsid w:val="001E5D62"/>
    <w:rsid w:val="001F1E05"/>
    <w:rsid w:val="001F450A"/>
    <w:rsid w:val="001F6EA7"/>
    <w:rsid w:val="0020208D"/>
    <w:rsid w:val="00202608"/>
    <w:rsid w:val="002059E5"/>
    <w:rsid w:val="0021122B"/>
    <w:rsid w:val="00211C7F"/>
    <w:rsid w:val="0021246B"/>
    <w:rsid w:val="00212565"/>
    <w:rsid w:val="0021773E"/>
    <w:rsid w:val="0022027F"/>
    <w:rsid w:val="002213D8"/>
    <w:rsid w:val="0022548D"/>
    <w:rsid w:val="00225B89"/>
    <w:rsid w:val="002275DC"/>
    <w:rsid w:val="00231F0D"/>
    <w:rsid w:val="002333E8"/>
    <w:rsid w:val="002337F9"/>
    <w:rsid w:val="0023411D"/>
    <w:rsid w:val="00234EE0"/>
    <w:rsid w:val="00235852"/>
    <w:rsid w:val="00235D33"/>
    <w:rsid w:val="00235F21"/>
    <w:rsid w:val="00244E01"/>
    <w:rsid w:val="00252DFC"/>
    <w:rsid w:val="00253AA8"/>
    <w:rsid w:val="002555A7"/>
    <w:rsid w:val="00255A7F"/>
    <w:rsid w:val="002569CF"/>
    <w:rsid w:val="00257933"/>
    <w:rsid w:val="0026349F"/>
    <w:rsid w:val="00263D5B"/>
    <w:rsid w:val="00264CDD"/>
    <w:rsid w:val="0026726E"/>
    <w:rsid w:val="002716A8"/>
    <w:rsid w:val="0027200E"/>
    <w:rsid w:val="002737AF"/>
    <w:rsid w:val="00274FDD"/>
    <w:rsid w:val="002769BD"/>
    <w:rsid w:val="00277005"/>
    <w:rsid w:val="0028244B"/>
    <w:rsid w:val="00282E21"/>
    <w:rsid w:val="002832F5"/>
    <w:rsid w:val="00287D9A"/>
    <w:rsid w:val="00291E91"/>
    <w:rsid w:val="00292BA8"/>
    <w:rsid w:val="002A255D"/>
    <w:rsid w:val="002B103A"/>
    <w:rsid w:val="002B2D96"/>
    <w:rsid w:val="002B6D61"/>
    <w:rsid w:val="002C0CAE"/>
    <w:rsid w:val="002C20AD"/>
    <w:rsid w:val="002C3CA9"/>
    <w:rsid w:val="002C3E7C"/>
    <w:rsid w:val="002C6504"/>
    <w:rsid w:val="002D4005"/>
    <w:rsid w:val="002D45D5"/>
    <w:rsid w:val="002D4F92"/>
    <w:rsid w:val="002D60EE"/>
    <w:rsid w:val="002D73E6"/>
    <w:rsid w:val="002E0163"/>
    <w:rsid w:val="002E030B"/>
    <w:rsid w:val="002E25E2"/>
    <w:rsid w:val="002E28F9"/>
    <w:rsid w:val="002E648A"/>
    <w:rsid w:val="002F4A36"/>
    <w:rsid w:val="002F6831"/>
    <w:rsid w:val="002F7241"/>
    <w:rsid w:val="00300FD1"/>
    <w:rsid w:val="003036EB"/>
    <w:rsid w:val="00305F06"/>
    <w:rsid w:val="00306655"/>
    <w:rsid w:val="00307171"/>
    <w:rsid w:val="00307B1B"/>
    <w:rsid w:val="003105F4"/>
    <w:rsid w:val="00310D63"/>
    <w:rsid w:val="00310EEC"/>
    <w:rsid w:val="00313739"/>
    <w:rsid w:val="00317F25"/>
    <w:rsid w:val="003202B8"/>
    <w:rsid w:val="0032119A"/>
    <w:rsid w:val="00321249"/>
    <w:rsid w:val="00321DBC"/>
    <w:rsid w:val="00323890"/>
    <w:rsid w:val="00325338"/>
    <w:rsid w:val="003267CE"/>
    <w:rsid w:val="00330B69"/>
    <w:rsid w:val="003313F3"/>
    <w:rsid w:val="00331BEA"/>
    <w:rsid w:val="0033415E"/>
    <w:rsid w:val="00337F09"/>
    <w:rsid w:val="00340833"/>
    <w:rsid w:val="003449A3"/>
    <w:rsid w:val="00345B1D"/>
    <w:rsid w:val="00347FD0"/>
    <w:rsid w:val="00352D49"/>
    <w:rsid w:val="00354EC7"/>
    <w:rsid w:val="00355AA6"/>
    <w:rsid w:val="00355AF3"/>
    <w:rsid w:val="00360B1C"/>
    <w:rsid w:val="00360DAC"/>
    <w:rsid w:val="00361E26"/>
    <w:rsid w:val="00362C4E"/>
    <w:rsid w:val="003640BF"/>
    <w:rsid w:val="00364CF9"/>
    <w:rsid w:val="003661BA"/>
    <w:rsid w:val="00370DD7"/>
    <w:rsid w:val="0037583F"/>
    <w:rsid w:val="003777A0"/>
    <w:rsid w:val="0038512B"/>
    <w:rsid w:val="00386100"/>
    <w:rsid w:val="00386A06"/>
    <w:rsid w:val="00387BAE"/>
    <w:rsid w:val="003900F3"/>
    <w:rsid w:val="00390443"/>
    <w:rsid w:val="003914B0"/>
    <w:rsid w:val="0039158F"/>
    <w:rsid w:val="00391E86"/>
    <w:rsid w:val="0039313D"/>
    <w:rsid w:val="003933E8"/>
    <w:rsid w:val="00393D84"/>
    <w:rsid w:val="00394AC2"/>
    <w:rsid w:val="003A13F6"/>
    <w:rsid w:val="003A17B5"/>
    <w:rsid w:val="003A1DCD"/>
    <w:rsid w:val="003A2904"/>
    <w:rsid w:val="003A2AF6"/>
    <w:rsid w:val="003A32D8"/>
    <w:rsid w:val="003A6162"/>
    <w:rsid w:val="003B024C"/>
    <w:rsid w:val="003C350F"/>
    <w:rsid w:val="003C4288"/>
    <w:rsid w:val="003C433B"/>
    <w:rsid w:val="003C49CC"/>
    <w:rsid w:val="003C5A26"/>
    <w:rsid w:val="003C5F22"/>
    <w:rsid w:val="003C6561"/>
    <w:rsid w:val="003C673C"/>
    <w:rsid w:val="003D0B02"/>
    <w:rsid w:val="003D1F30"/>
    <w:rsid w:val="003D26AF"/>
    <w:rsid w:val="003D48ED"/>
    <w:rsid w:val="003D62ED"/>
    <w:rsid w:val="003D67F4"/>
    <w:rsid w:val="003E0FA6"/>
    <w:rsid w:val="003E19FB"/>
    <w:rsid w:val="003E1EE9"/>
    <w:rsid w:val="003E1EF9"/>
    <w:rsid w:val="003E5D61"/>
    <w:rsid w:val="003E6B4B"/>
    <w:rsid w:val="003E6CC2"/>
    <w:rsid w:val="003F1821"/>
    <w:rsid w:val="003F1ADC"/>
    <w:rsid w:val="003F1B11"/>
    <w:rsid w:val="003F2B46"/>
    <w:rsid w:val="003F39D4"/>
    <w:rsid w:val="003F6DC1"/>
    <w:rsid w:val="00400E39"/>
    <w:rsid w:val="00405BF4"/>
    <w:rsid w:val="00407379"/>
    <w:rsid w:val="0041059D"/>
    <w:rsid w:val="004154D4"/>
    <w:rsid w:val="00415567"/>
    <w:rsid w:val="004171FE"/>
    <w:rsid w:val="004211A3"/>
    <w:rsid w:val="00432BAC"/>
    <w:rsid w:val="00432DE9"/>
    <w:rsid w:val="004337AC"/>
    <w:rsid w:val="0043456D"/>
    <w:rsid w:val="00442F99"/>
    <w:rsid w:val="00443B9D"/>
    <w:rsid w:val="004479A0"/>
    <w:rsid w:val="00450752"/>
    <w:rsid w:val="004527D6"/>
    <w:rsid w:val="004568D6"/>
    <w:rsid w:val="00457472"/>
    <w:rsid w:val="00457535"/>
    <w:rsid w:val="00462B9A"/>
    <w:rsid w:val="00470EE2"/>
    <w:rsid w:val="0047294B"/>
    <w:rsid w:val="00472D96"/>
    <w:rsid w:val="00475029"/>
    <w:rsid w:val="004827D2"/>
    <w:rsid w:val="004855B2"/>
    <w:rsid w:val="0049002F"/>
    <w:rsid w:val="0049012E"/>
    <w:rsid w:val="00490B03"/>
    <w:rsid w:val="00490E34"/>
    <w:rsid w:val="004918B2"/>
    <w:rsid w:val="004923B6"/>
    <w:rsid w:val="004929C3"/>
    <w:rsid w:val="004A02BD"/>
    <w:rsid w:val="004A36E0"/>
    <w:rsid w:val="004A46D6"/>
    <w:rsid w:val="004A5DCD"/>
    <w:rsid w:val="004A66F9"/>
    <w:rsid w:val="004A7E74"/>
    <w:rsid w:val="004B4091"/>
    <w:rsid w:val="004C0277"/>
    <w:rsid w:val="004C02EA"/>
    <w:rsid w:val="004C13B5"/>
    <w:rsid w:val="004C33FB"/>
    <w:rsid w:val="004C50D9"/>
    <w:rsid w:val="004C6861"/>
    <w:rsid w:val="004C6A03"/>
    <w:rsid w:val="004C6E06"/>
    <w:rsid w:val="004C70BF"/>
    <w:rsid w:val="004D08EA"/>
    <w:rsid w:val="004D14B7"/>
    <w:rsid w:val="004D1A67"/>
    <w:rsid w:val="004D1A7B"/>
    <w:rsid w:val="004D4682"/>
    <w:rsid w:val="004D49E3"/>
    <w:rsid w:val="004E012D"/>
    <w:rsid w:val="004E0FCA"/>
    <w:rsid w:val="004E1072"/>
    <w:rsid w:val="004E1CCB"/>
    <w:rsid w:val="004E217A"/>
    <w:rsid w:val="004E2B4E"/>
    <w:rsid w:val="004E4F0B"/>
    <w:rsid w:val="004E7CD7"/>
    <w:rsid w:val="004F17E4"/>
    <w:rsid w:val="004F1A16"/>
    <w:rsid w:val="004F41A3"/>
    <w:rsid w:val="004F45D2"/>
    <w:rsid w:val="004F4E55"/>
    <w:rsid w:val="005023ED"/>
    <w:rsid w:val="00502BD3"/>
    <w:rsid w:val="00503210"/>
    <w:rsid w:val="00504C4C"/>
    <w:rsid w:val="00510A3E"/>
    <w:rsid w:val="00510E7F"/>
    <w:rsid w:val="005124E0"/>
    <w:rsid w:val="00513B63"/>
    <w:rsid w:val="0051596F"/>
    <w:rsid w:val="005205B8"/>
    <w:rsid w:val="00521883"/>
    <w:rsid w:val="0052479A"/>
    <w:rsid w:val="00526513"/>
    <w:rsid w:val="005301B0"/>
    <w:rsid w:val="00530284"/>
    <w:rsid w:val="00531CA8"/>
    <w:rsid w:val="005403FA"/>
    <w:rsid w:val="00541EAC"/>
    <w:rsid w:val="0054228E"/>
    <w:rsid w:val="00543280"/>
    <w:rsid w:val="0054398D"/>
    <w:rsid w:val="00543CAA"/>
    <w:rsid w:val="00546FE7"/>
    <w:rsid w:val="00550CDC"/>
    <w:rsid w:val="00554200"/>
    <w:rsid w:val="005545C3"/>
    <w:rsid w:val="00556086"/>
    <w:rsid w:val="00560377"/>
    <w:rsid w:val="005616A7"/>
    <w:rsid w:val="00564267"/>
    <w:rsid w:val="00565458"/>
    <w:rsid w:val="005665EE"/>
    <w:rsid w:val="005713C5"/>
    <w:rsid w:val="0057143C"/>
    <w:rsid w:val="0057154A"/>
    <w:rsid w:val="00571A4B"/>
    <w:rsid w:val="005744B4"/>
    <w:rsid w:val="00574D7F"/>
    <w:rsid w:val="00575A36"/>
    <w:rsid w:val="00576C0A"/>
    <w:rsid w:val="00581EB5"/>
    <w:rsid w:val="00583BB6"/>
    <w:rsid w:val="00586E4A"/>
    <w:rsid w:val="00591A01"/>
    <w:rsid w:val="00594691"/>
    <w:rsid w:val="005948BA"/>
    <w:rsid w:val="005976E5"/>
    <w:rsid w:val="00597DDA"/>
    <w:rsid w:val="005A126D"/>
    <w:rsid w:val="005A3BF8"/>
    <w:rsid w:val="005A69AD"/>
    <w:rsid w:val="005A69FC"/>
    <w:rsid w:val="005A6F9B"/>
    <w:rsid w:val="005B227D"/>
    <w:rsid w:val="005B4389"/>
    <w:rsid w:val="005C4213"/>
    <w:rsid w:val="005C4312"/>
    <w:rsid w:val="005C50E7"/>
    <w:rsid w:val="005C6111"/>
    <w:rsid w:val="005C6AF6"/>
    <w:rsid w:val="005D2A4A"/>
    <w:rsid w:val="005D5860"/>
    <w:rsid w:val="005D6122"/>
    <w:rsid w:val="005D62C9"/>
    <w:rsid w:val="005E0F3A"/>
    <w:rsid w:val="005E77A9"/>
    <w:rsid w:val="005E78F8"/>
    <w:rsid w:val="005F0460"/>
    <w:rsid w:val="005F11B2"/>
    <w:rsid w:val="005F11F2"/>
    <w:rsid w:val="005F5C6E"/>
    <w:rsid w:val="005F6B1A"/>
    <w:rsid w:val="00600723"/>
    <w:rsid w:val="006022E4"/>
    <w:rsid w:val="0060295E"/>
    <w:rsid w:val="00605752"/>
    <w:rsid w:val="00606F79"/>
    <w:rsid w:val="00610B68"/>
    <w:rsid w:val="00611933"/>
    <w:rsid w:val="0061247E"/>
    <w:rsid w:val="0061471D"/>
    <w:rsid w:val="00616304"/>
    <w:rsid w:val="00622A2F"/>
    <w:rsid w:val="00622FA1"/>
    <w:rsid w:val="00623CCB"/>
    <w:rsid w:val="00624B88"/>
    <w:rsid w:val="006263C6"/>
    <w:rsid w:val="006266AA"/>
    <w:rsid w:val="00630ADE"/>
    <w:rsid w:val="006325F6"/>
    <w:rsid w:val="00633DF6"/>
    <w:rsid w:val="0063490A"/>
    <w:rsid w:val="0063761A"/>
    <w:rsid w:val="00642D6D"/>
    <w:rsid w:val="006453E6"/>
    <w:rsid w:val="00645573"/>
    <w:rsid w:val="00646364"/>
    <w:rsid w:val="00647092"/>
    <w:rsid w:val="00647EA8"/>
    <w:rsid w:val="00650143"/>
    <w:rsid w:val="00656266"/>
    <w:rsid w:val="00657656"/>
    <w:rsid w:val="00665428"/>
    <w:rsid w:val="00666B0A"/>
    <w:rsid w:val="00666DFF"/>
    <w:rsid w:val="00670AE1"/>
    <w:rsid w:val="00670B58"/>
    <w:rsid w:val="00672A5F"/>
    <w:rsid w:val="006740F9"/>
    <w:rsid w:val="006772AD"/>
    <w:rsid w:val="00680CE2"/>
    <w:rsid w:val="00685D14"/>
    <w:rsid w:val="00690984"/>
    <w:rsid w:val="0069249F"/>
    <w:rsid w:val="00697667"/>
    <w:rsid w:val="006A366E"/>
    <w:rsid w:val="006A52EB"/>
    <w:rsid w:val="006A5F2D"/>
    <w:rsid w:val="006B01F4"/>
    <w:rsid w:val="006B029B"/>
    <w:rsid w:val="006B288F"/>
    <w:rsid w:val="006B2A34"/>
    <w:rsid w:val="006B61DE"/>
    <w:rsid w:val="006B6240"/>
    <w:rsid w:val="006B6376"/>
    <w:rsid w:val="006B6FD7"/>
    <w:rsid w:val="006B719C"/>
    <w:rsid w:val="006C1E59"/>
    <w:rsid w:val="006C2397"/>
    <w:rsid w:val="006C2920"/>
    <w:rsid w:val="006C4D1C"/>
    <w:rsid w:val="006D4694"/>
    <w:rsid w:val="006D7428"/>
    <w:rsid w:val="006E371E"/>
    <w:rsid w:val="006E4981"/>
    <w:rsid w:val="006E5626"/>
    <w:rsid w:val="006E5F76"/>
    <w:rsid w:val="006E640A"/>
    <w:rsid w:val="006F3262"/>
    <w:rsid w:val="0070794C"/>
    <w:rsid w:val="007130DC"/>
    <w:rsid w:val="00713238"/>
    <w:rsid w:val="00715923"/>
    <w:rsid w:val="0071629E"/>
    <w:rsid w:val="007206FF"/>
    <w:rsid w:val="007215E9"/>
    <w:rsid w:val="007225BF"/>
    <w:rsid w:val="00726B46"/>
    <w:rsid w:val="00727C75"/>
    <w:rsid w:val="00732A9C"/>
    <w:rsid w:val="00732EDF"/>
    <w:rsid w:val="007331DD"/>
    <w:rsid w:val="00734A24"/>
    <w:rsid w:val="00735659"/>
    <w:rsid w:val="007409A7"/>
    <w:rsid w:val="00742395"/>
    <w:rsid w:val="00743A2D"/>
    <w:rsid w:val="00744314"/>
    <w:rsid w:val="00747B4C"/>
    <w:rsid w:val="007511A2"/>
    <w:rsid w:val="00752BD0"/>
    <w:rsid w:val="007536F9"/>
    <w:rsid w:val="00754B08"/>
    <w:rsid w:val="00757414"/>
    <w:rsid w:val="007615D6"/>
    <w:rsid w:val="007636FE"/>
    <w:rsid w:val="00765D35"/>
    <w:rsid w:val="00773694"/>
    <w:rsid w:val="007759F7"/>
    <w:rsid w:val="00775E9C"/>
    <w:rsid w:val="00781706"/>
    <w:rsid w:val="007818D1"/>
    <w:rsid w:val="007822D9"/>
    <w:rsid w:val="0078234F"/>
    <w:rsid w:val="0078290E"/>
    <w:rsid w:val="007844F9"/>
    <w:rsid w:val="007849EC"/>
    <w:rsid w:val="0078536C"/>
    <w:rsid w:val="00785919"/>
    <w:rsid w:val="00786781"/>
    <w:rsid w:val="00787512"/>
    <w:rsid w:val="0078770B"/>
    <w:rsid w:val="0079169E"/>
    <w:rsid w:val="007A1384"/>
    <w:rsid w:val="007A48FE"/>
    <w:rsid w:val="007A4BBE"/>
    <w:rsid w:val="007B1806"/>
    <w:rsid w:val="007B4683"/>
    <w:rsid w:val="007B5F38"/>
    <w:rsid w:val="007C02CF"/>
    <w:rsid w:val="007C3C7C"/>
    <w:rsid w:val="007D1143"/>
    <w:rsid w:val="007D5A37"/>
    <w:rsid w:val="007E1CCD"/>
    <w:rsid w:val="007E2C4F"/>
    <w:rsid w:val="007E36E4"/>
    <w:rsid w:val="007E38B1"/>
    <w:rsid w:val="007E3E23"/>
    <w:rsid w:val="007E3E58"/>
    <w:rsid w:val="007E750A"/>
    <w:rsid w:val="007E7F3A"/>
    <w:rsid w:val="007F0F29"/>
    <w:rsid w:val="007F2060"/>
    <w:rsid w:val="007F21C0"/>
    <w:rsid w:val="007F5838"/>
    <w:rsid w:val="00802C83"/>
    <w:rsid w:val="00804556"/>
    <w:rsid w:val="00806870"/>
    <w:rsid w:val="00807754"/>
    <w:rsid w:val="00807EF8"/>
    <w:rsid w:val="00811926"/>
    <w:rsid w:val="0081511D"/>
    <w:rsid w:val="00816A5C"/>
    <w:rsid w:val="00817042"/>
    <w:rsid w:val="0081744B"/>
    <w:rsid w:val="008177E5"/>
    <w:rsid w:val="008217D8"/>
    <w:rsid w:val="00823784"/>
    <w:rsid w:val="00827391"/>
    <w:rsid w:val="0083043A"/>
    <w:rsid w:val="00836E9A"/>
    <w:rsid w:val="008405FE"/>
    <w:rsid w:val="00840BBA"/>
    <w:rsid w:val="00840ECF"/>
    <w:rsid w:val="00843CDC"/>
    <w:rsid w:val="00844824"/>
    <w:rsid w:val="0084632A"/>
    <w:rsid w:val="00850691"/>
    <w:rsid w:val="00850C03"/>
    <w:rsid w:val="0085182B"/>
    <w:rsid w:val="00851C76"/>
    <w:rsid w:val="008543DC"/>
    <w:rsid w:val="00855297"/>
    <w:rsid w:val="00855454"/>
    <w:rsid w:val="0085585E"/>
    <w:rsid w:val="008606F4"/>
    <w:rsid w:val="00864FCE"/>
    <w:rsid w:val="00866127"/>
    <w:rsid w:val="008716F2"/>
    <w:rsid w:val="00873EED"/>
    <w:rsid w:val="008754E2"/>
    <w:rsid w:val="00875A09"/>
    <w:rsid w:val="00880066"/>
    <w:rsid w:val="008806CA"/>
    <w:rsid w:val="00890F39"/>
    <w:rsid w:val="0089447B"/>
    <w:rsid w:val="008A029E"/>
    <w:rsid w:val="008A0F1C"/>
    <w:rsid w:val="008A1791"/>
    <w:rsid w:val="008A423A"/>
    <w:rsid w:val="008B11AC"/>
    <w:rsid w:val="008B1434"/>
    <w:rsid w:val="008B7033"/>
    <w:rsid w:val="008C2435"/>
    <w:rsid w:val="008C32F0"/>
    <w:rsid w:val="008C6251"/>
    <w:rsid w:val="008C6336"/>
    <w:rsid w:val="008C63C4"/>
    <w:rsid w:val="008D001A"/>
    <w:rsid w:val="008D1865"/>
    <w:rsid w:val="008D572A"/>
    <w:rsid w:val="008E018A"/>
    <w:rsid w:val="008E06BE"/>
    <w:rsid w:val="008E3F8C"/>
    <w:rsid w:val="008E4997"/>
    <w:rsid w:val="008E5276"/>
    <w:rsid w:val="008F04AA"/>
    <w:rsid w:val="008F14CA"/>
    <w:rsid w:val="008F657C"/>
    <w:rsid w:val="009015DF"/>
    <w:rsid w:val="00901EC8"/>
    <w:rsid w:val="0090227B"/>
    <w:rsid w:val="0090669A"/>
    <w:rsid w:val="00913679"/>
    <w:rsid w:val="00914667"/>
    <w:rsid w:val="00915913"/>
    <w:rsid w:val="00915934"/>
    <w:rsid w:val="00915BDF"/>
    <w:rsid w:val="009179FB"/>
    <w:rsid w:val="009200B6"/>
    <w:rsid w:val="0092099C"/>
    <w:rsid w:val="0092192E"/>
    <w:rsid w:val="009252D2"/>
    <w:rsid w:val="00927C73"/>
    <w:rsid w:val="00934436"/>
    <w:rsid w:val="00934BF1"/>
    <w:rsid w:val="00937899"/>
    <w:rsid w:val="00937CE2"/>
    <w:rsid w:val="009417E3"/>
    <w:rsid w:val="00941F43"/>
    <w:rsid w:val="0094693E"/>
    <w:rsid w:val="00947C72"/>
    <w:rsid w:val="00951BFA"/>
    <w:rsid w:val="0095369C"/>
    <w:rsid w:val="00955C40"/>
    <w:rsid w:val="0095697C"/>
    <w:rsid w:val="00961F08"/>
    <w:rsid w:val="0096220E"/>
    <w:rsid w:val="00963072"/>
    <w:rsid w:val="00964707"/>
    <w:rsid w:val="0096652A"/>
    <w:rsid w:val="00966FC7"/>
    <w:rsid w:val="009676BE"/>
    <w:rsid w:val="009678B1"/>
    <w:rsid w:val="00971A9B"/>
    <w:rsid w:val="00974EAD"/>
    <w:rsid w:val="009778DE"/>
    <w:rsid w:val="009839AB"/>
    <w:rsid w:val="00986890"/>
    <w:rsid w:val="009877B3"/>
    <w:rsid w:val="009901F8"/>
    <w:rsid w:val="009902A9"/>
    <w:rsid w:val="009904BB"/>
    <w:rsid w:val="0099234F"/>
    <w:rsid w:val="00992BB3"/>
    <w:rsid w:val="00996807"/>
    <w:rsid w:val="009A0C52"/>
    <w:rsid w:val="009A1D2D"/>
    <w:rsid w:val="009B0B6A"/>
    <w:rsid w:val="009B0F40"/>
    <w:rsid w:val="009B43BF"/>
    <w:rsid w:val="009B4583"/>
    <w:rsid w:val="009C1C3C"/>
    <w:rsid w:val="009C33E9"/>
    <w:rsid w:val="009C405F"/>
    <w:rsid w:val="009C4EA3"/>
    <w:rsid w:val="009C611D"/>
    <w:rsid w:val="009C6E11"/>
    <w:rsid w:val="009C75A2"/>
    <w:rsid w:val="009D0396"/>
    <w:rsid w:val="009D45CB"/>
    <w:rsid w:val="009D5480"/>
    <w:rsid w:val="009E17C8"/>
    <w:rsid w:val="009E32D4"/>
    <w:rsid w:val="009E4E47"/>
    <w:rsid w:val="009F664B"/>
    <w:rsid w:val="00A000DF"/>
    <w:rsid w:val="00A009BD"/>
    <w:rsid w:val="00A048D5"/>
    <w:rsid w:val="00A04FA0"/>
    <w:rsid w:val="00A0615C"/>
    <w:rsid w:val="00A0700B"/>
    <w:rsid w:val="00A110F5"/>
    <w:rsid w:val="00A1231C"/>
    <w:rsid w:val="00A12E73"/>
    <w:rsid w:val="00A1490B"/>
    <w:rsid w:val="00A15410"/>
    <w:rsid w:val="00A154DF"/>
    <w:rsid w:val="00A157BA"/>
    <w:rsid w:val="00A17C0E"/>
    <w:rsid w:val="00A21599"/>
    <w:rsid w:val="00A25F1B"/>
    <w:rsid w:val="00A27240"/>
    <w:rsid w:val="00A42344"/>
    <w:rsid w:val="00A4402A"/>
    <w:rsid w:val="00A4427B"/>
    <w:rsid w:val="00A458F7"/>
    <w:rsid w:val="00A5112C"/>
    <w:rsid w:val="00A52352"/>
    <w:rsid w:val="00A52BD3"/>
    <w:rsid w:val="00A53C07"/>
    <w:rsid w:val="00A560A6"/>
    <w:rsid w:val="00A56393"/>
    <w:rsid w:val="00A571F8"/>
    <w:rsid w:val="00A6190E"/>
    <w:rsid w:val="00A624FC"/>
    <w:rsid w:val="00A6321C"/>
    <w:rsid w:val="00A6798D"/>
    <w:rsid w:val="00A67CC8"/>
    <w:rsid w:val="00A70B21"/>
    <w:rsid w:val="00A74569"/>
    <w:rsid w:val="00A75C6C"/>
    <w:rsid w:val="00A82E21"/>
    <w:rsid w:val="00A82F98"/>
    <w:rsid w:val="00A831A8"/>
    <w:rsid w:val="00A85615"/>
    <w:rsid w:val="00A859D4"/>
    <w:rsid w:val="00A85FA6"/>
    <w:rsid w:val="00A866BC"/>
    <w:rsid w:val="00A90FEA"/>
    <w:rsid w:val="00A96075"/>
    <w:rsid w:val="00A965BC"/>
    <w:rsid w:val="00AA2D39"/>
    <w:rsid w:val="00AA4BB2"/>
    <w:rsid w:val="00AA6C50"/>
    <w:rsid w:val="00AA7DFB"/>
    <w:rsid w:val="00AB03E5"/>
    <w:rsid w:val="00AB202B"/>
    <w:rsid w:val="00AB2213"/>
    <w:rsid w:val="00AB2F87"/>
    <w:rsid w:val="00AB5513"/>
    <w:rsid w:val="00AB7D10"/>
    <w:rsid w:val="00AB7E0B"/>
    <w:rsid w:val="00AC123D"/>
    <w:rsid w:val="00AC1E60"/>
    <w:rsid w:val="00AC252C"/>
    <w:rsid w:val="00AC2C9E"/>
    <w:rsid w:val="00AC4C78"/>
    <w:rsid w:val="00AC7267"/>
    <w:rsid w:val="00AD02E8"/>
    <w:rsid w:val="00AD0C91"/>
    <w:rsid w:val="00AD444D"/>
    <w:rsid w:val="00AD5833"/>
    <w:rsid w:val="00AE523C"/>
    <w:rsid w:val="00AE5D56"/>
    <w:rsid w:val="00AF2409"/>
    <w:rsid w:val="00AF2AC2"/>
    <w:rsid w:val="00AF3368"/>
    <w:rsid w:val="00AF422A"/>
    <w:rsid w:val="00AF434F"/>
    <w:rsid w:val="00AF6598"/>
    <w:rsid w:val="00AF7F78"/>
    <w:rsid w:val="00B03736"/>
    <w:rsid w:val="00B0437C"/>
    <w:rsid w:val="00B077F1"/>
    <w:rsid w:val="00B1014B"/>
    <w:rsid w:val="00B10440"/>
    <w:rsid w:val="00B10F52"/>
    <w:rsid w:val="00B13428"/>
    <w:rsid w:val="00B1549A"/>
    <w:rsid w:val="00B16154"/>
    <w:rsid w:val="00B17D43"/>
    <w:rsid w:val="00B24EF5"/>
    <w:rsid w:val="00B30C94"/>
    <w:rsid w:val="00B317BF"/>
    <w:rsid w:val="00B31D1A"/>
    <w:rsid w:val="00B325D3"/>
    <w:rsid w:val="00B3269C"/>
    <w:rsid w:val="00B33968"/>
    <w:rsid w:val="00B364B7"/>
    <w:rsid w:val="00B37EB6"/>
    <w:rsid w:val="00B4350B"/>
    <w:rsid w:val="00B43F14"/>
    <w:rsid w:val="00B52F42"/>
    <w:rsid w:val="00B5326F"/>
    <w:rsid w:val="00B54579"/>
    <w:rsid w:val="00B57969"/>
    <w:rsid w:val="00B60940"/>
    <w:rsid w:val="00B609B6"/>
    <w:rsid w:val="00B60E6A"/>
    <w:rsid w:val="00B638CE"/>
    <w:rsid w:val="00B63EEB"/>
    <w:rsid w:val="00B7019E"/>
    <w:rsid w:val="00B701EE"/>
    <w:rsid w:val="00B73F30"/>
    <w:rsid w:val="00B7745C"/>
    <w:rsid w:val="00B80520"/>
    <w:rsid w:val="00B8166B"/>
    <w:rsid w:val="00B823A0"/>
    <w:rsid w:val="00B82529"/>
    <w:rsid w:val="00B82784"/>
    <w:rsid w:val="00B83B64"/>
    <w:rsid w:val="00B8412A"/>
    <w:rsid w:val="00B913BF"/>
    <w:rsid w:val="00B92181"/>
    <w:rsid w:val="00B94741"/>
    <w:rsid w:val="00B9660F"/>
    <w:rsid w:val="00BA1774"/>
    <w:rsid w:val="00BA28A5"/>
    <w:rsid w:val="00BA52FA"/>
    <w:rsid w:val="00BA6D73"/>
    <w:rsid w:val="00BA6ED5"/>
    <w:rsid w:val="00BB0A7A"/>
    <w:rsid w:val="00BB576D"/>
    <w:rsid w:val="00BB7842"/>
    <w:rsid w:val="00BB7961"/>
    <w:rsid w:val="00BC0979"/>
    <w:rsid w:val="00BC212A"/>
    <w:rsid w:val="00BC3A37"/>
    <w:rsid w:val="00BC3FDC"/>
    <w:rsid w:val="00BC4E3F"/>
    <w:rsid w:val="00BC653D"/>
    <w:rsid w:val="00BD3608"/>
    <w:rsid w:val="00BE1020"/>
    <w:rsid w:val="00BE1315"/>
    <w:rsid w:val="00BE170A"/>
    <w:rsid w:val="00BE248C"/>
    <w:rsid w:val="00BE3C98"/>
    <w:rsid w:val="00BE4E44"/>
    <w:rsid w:val="00BE6FD6"/>
    <w:rsid w:val="00BE75A5"/>
    <w:rsid w:val="00BE765C"/>
    <w:rsid w:val="00BF0001"/>
    <w:rsid w:val="00BF00F5"/>
    <w:rsid w:val="00BF0808"/>
    <w:rsid w:val="00BF1835"/>
    <w:rsid w:val="00BF25B4"/>
    <w:rsid w:val="00BF505C"/>
    <w:rsid w:val="00BF72F6"/>
    <w:rsid w:val="00BF77B7"/>
    <w:rsid w:val="00C00244"/>
    <w:rsid w:val="00C04EBE"/>
    <w:rsid w:val="00C04F0F"/>
    <w:rsid w:val="00C057A4"/>
    <w:rsid w:val="00C10770"/>
    <w:rsid w:val="00C10EDB"/>
    <w:rsid w:val="00C11852"/>
    <w:rsid w:val="00C131A1"/>
    <w:rsid w:val="00C14222"/>
    <w:rsid w:val="00C153DF"/>
    <w:rsid w:val="00C16250"/>
    <w:rsid w:val="00C16509"/>
    <w:rsid w:val="00C177C6"/>
    <w:rsid w:val="00C236AA"/>
    <w:rsid w:val="00C236EF"/>
    <w:rsid w:val="00C27C30"/>
    <w:rsid w:val="00C373B8"/>
    <w:rsid w:val="00C37658"/>
    <w:rsid w:val="00C41867"/>
    <w:rsid w:val="00C43108"/>
    <w:rsid w:val="00C43ABD"/>
    <w:rsid w:val="00C456D2"/>
    <w:rsid w:val="00C470BE"/>
    <w:rsid w:val="00C51B81"/>
    <w:rsid w:val="00C51CE6"/>
    <w:rsid w:val="00C51F1C"/>
    <w:rsid w:val="00C53014"/>
    <w:rsid w:val="00C53BF2"/>
    <w:rsid w:val="00C55BAC"/>
    <w:rsid w:val="00C56D99"/>
    <w:rsid w:val="00C61D2C"/>
    <w:rsid w:val="00C61DBD"/>
    <w:rsid w:val="00C63EC7"/>
    <w:rsid w:val="00C65267"/>
    <w:rsid w:val="00C6685D"/>
    <w:rsid w:val="00C67E76"/>
    <w:rsid w:val="00C71944"/>
    <w:rsid w:val="00C738E5"/>
    <w:rsid w:val="00C761C4"/>
    <w:rsid w:val="00C7654C"/>
    <w:rsid w:val="00C83044"/>
    <w:rsid w:val="00C83663"/>
    <w:rsid w:val="00C84919"/>
    <w:rsid w:val="00C85209"/>
    <w:rsid w:val="00C85E35"/>
    <w:rsid w:val="00C8742B"/>
    <w:rsid w:val="00C90B88"/>
    <w:rsid w:val="00C944C6"/>
    <w:rsid w:val="00C97DE6"/>
    <w:rsid w:val="00CA238D"/>
    <w:rsid w:val="00CA281F"/>
    <w:rsid w:val="00CA324D"/>
    <w:rsid w:val="00CA502A"/>
    <w:rsid w:val="00CA5455"/>
    <w:rsid w:val="00CA694F"/>
    <w:rsid w:val="00CA79F2"/>
    <w:rsid w:val="00CB3561"/>
    <w:rsid w:val="00CB4472"/>
    <w:rsid w:val="00CC1249"/>
    <w:rsid w:val="00CC3B92"/>
    <w:rsid w:val="00CC4282"/>
    <w:rsid w:val="00CC5D3B"/>
    <w:rsid w:val="00CC7579"/>
    <w:rsid w:val="00CD0586"/>
    <w:rsid w:val="00CD3259"/>
    <w:rsid w:val="00CD3796"/>
    <w:rsid w:val="00CD417A"/>
    <w:rsid w:val="00CD59A8"/>
    <w:rsid w:val="00CE55E2"/>
    <w:rsid w:val="00CE6434"/>
    <w:rsid w:val="00CE6FD4"/>
    <w:rsid w:val="00CE7E05"/>
    <w:rsid w:val="00CF034F"/>
    <w:rsid w:val="00CF05D6"/>
    <w:rsid w:val="00CF1BB9"/>
    <w:rsid w:val="00CF30D6"/>
    <w:rsid w:val="00CF448A"/>
    <w:rsid w:val="00CF63C3"/>
    <w:rsid w:val="00D018D2"/>
    <w:rsid w:val="00D02F15"/>
    <w:rsid w:val="00D03693"/>
    <w:rsid w:val="00D04A0D"/>
    <w:rsid w:val="00D05B69"/>
    <w:rsid w:val="00D05C7B"/>
    <w:rsid w:val="00D05DFC"/>
    <w:rsid w:val="00D066C8"/>
    <w:rsid w:val="00D06FF4"/>
    <w:rsid w:val="00D1124C"/>
    <w:rsid w:val="00D127A7"/>
    <w:rsid w:val="00D12A1E"/>
    <w:rsid w:val="00D14D09"/>
    <w:rsid w:val="00D14E9C"/>
    <w:rsid w:val="00D158F3"/>
    <w:rsid w:val="00D159CC"/>
    <w:rsid w:val="00D20379"/>
    <w:rsid w:val="00D23867"/>
    <w:rsid w:val="00D23BEF"/>
    <w:rsid w:val="00D23D3A"/>
    <w:rsid w:val="00D25C0F"/>
    <w:rsid w:val="00D310F5"/>
    <w:rsid w:val="00D3270D"/>
    <w:rsid w:val="00D36627"/>
    <w:rsid w:val="00D36D95"/>
    <w:rsid w:val="00D4182E"/>
    <w:rsid w:val="00D42114"/>
    <w:rsid w:val="00D43950"/>
    <w:rsid w:val="00D43F24"/>
    <w:rsid w:val="00D46859"/>
    <w:rsid w:val="00D478A9"/>
    <w:rsid w:val="00D47A39"/>
    <w:rsid w:val="00D53C3B"/>
    <w:rsid w:val="00D55434"/>
    <w:rsid w:val="00D608F6"/>
    <w:rsid w:val="00D61CD1"/>
    <w:rsid w:val="00D62A0D"/>
    <w:rsid w:val="00D639AD"/>
    <w:rsid w:val="00D6417F"/>
    <w:rsid w:val="00D64D48"/>
    <w:rsid w:val="00D661C0"/>
    <w:rsid w:val="00D7368A"/>
    <w:rsid w:val="00D739BC"/>
    <w:rsid w:val="00D77144"/>
    <w:rsid w:val="00D779FA"/>
    <w:rsid w:val="00D80E59"/>
    <w:rsid w:val="00D86F4E"/>
    <w:rsid w:val="00D87756"/>
    <w:rsid w:val="00DA4674"/>
    <w:rsid w:val="00DA4EAC"/>
    <w:rsid w:val="00DB0F80"/>
    <w:rsid w:val="00DB1B59"/>
    <w:rsid w:val="00DB585A"/>
    <w:rsid w:val="00DB776A"/>
    <w:rsid w:val="00DC3A39"/>
    <w:rsid w:val="00DC6BF9"/>
    <w:rsid w:val="00DD1214"/>
    <w:rsid w:val="00DD1508"/>
    <w:rsid w:val="00DD1BB6"/>
    <w:rsid w:val="00DD22D5"/>
    <w:rsid w:val="00DD28B6"/>
    <w:rsid w:val="00DD2E1B"/>
    <w:rsid w:val="00DD5088"/>
    <w:rsid w:val="00DD56F0"/>
    <w:rsid w:val="00DE15D6"/>
    <w:rsid w:val="00DE1832"/>
    <w:rsid w:val="00DE4787"/>
    <w:rsid w:val="00DE5B48"/>
    <w:rsid w:val="00DE7CD2"/>
    <w:rsid w:val="00DF0D08"/>
    <w:rsid w:val="00DF1B3C"/>
    <w:rsid w:val="00DF2B85"/>
    <w:rsid w:val="00DF4707"/>
    <w:rsid w:val="00DF6D77"/>
    <w:rsid w:val="00DF7EF6"/>
    <w:rsid w:val="00E0189D"/>
    <w:rsid w:val="00E03842"/>
    <w:rsid w:val="00E06143"/>
    <w:rsid w:val="00E11DFC"/>
    <w:rsid w:val="00E1392A"/>
    <w:rsid w:val="00E16977"/>
    <w:rsid w:val="00E169AD"/>
    <w:rsid w:val="00E1739E"/>
    <w:rsid w:val="00E215E0"/>
    <w:rsid w:val="00E23105"/>
    <w:rsid w:val="00E23BEC"/>
    <w:rsid w:val="00E24555"/>
    <w:rsid w:val="00E248EF"/>
    <w:rsid w:val="00E32C83"/>
    <w:rsid w:val="00E41090"/>
    <w:rsid w:val="00E421E2"/>
    <w:rsid w:val="00E510C7"/>
    <w:rsid w:val="00E53F3A"/>
    <w:rsid w:val="00E56628"/>
    <w:rsid w:val="00E605CE"/>
    <w:rsid w:val="00E66B80"/>
    <w:rsid w:val="00E67EE1"/>
    <w:rsid w:val="00E717C0"/>
    <w:rsid w:val="00E71B31"/>
    <w:rsid w:val="00E75EF4"/>
    <w:rsid w:val="00E76AAB"/>
    <w:rsid w:val="00E81DB3"/>
    <w:rsid w:val="00E8228C"/>
    <w:rsid w:val="00E83B9C"/>
    <w:rsid w:val="00E84142"/>
    <w:rsid w:val="00E91346"/>
    <w:rsid w:val="00E91A3A"/>
    <w:rsid w:val="00E91BF1"/>
    <w:rsid w:val="00E941C3"/>
    <w:rsid w:val="00E95090"/>
    <w:rsid w:val="00E95A5A"/>
    <w:rsid w:val="00E95ACD"/>
    <w:rsid w:val="00E95CDE"/>
    <w:rsid w:val="00EA1620"/>
    <w:rsid w:val="00EA3BA3"/>
    <w:rsid w:val="00EA3CA5"/>
    <w:rsid w:val="00EA3E1D"/>
    <w:rsid w:val="00EB000B"/>
    <w:rsid w:val="00EB14A2"/>
    <w:rsid w:val="00EB1A83"/>
    <w:rsid w:val="00EB2293"/>
    <w:rsid w:val="00EB296B"/>
    <w:rsid w:val="00EB37DD"/>
    <w:rsid w:val="00EB4482"/>
    <w:rsid w:val="00EB7012"/>
    <w:rsid w:val="00EC3D93"/>
    <w:rsid w:val="00EC513C"/>
    <w:rsid w:val="00EC72A5"/>
    <w:rsid w:val="00EC7918"/>
    <w:rsid w:val="00ED0277"/>
    <w:rsid w:val="00ED1300"/>
    <w:rsid w:val="00ED4EC3"/>
    <w:rsid w:val="00ED54FB"/>
    <w:rsid w:val="00ED633B"/>
    <w:rsid w:val="00ED75CF"/>
    <w:rsid w:val="00ED7DBD"/>
    <w:rsid w:val="00EE1B2F"/>
    <w:rsid w:val="00EE1E3A"/>
    <w:rsid w:val="00EE64DC"/>
    <w:rsid w:val="00EF3E24"/>
    <w:rsid w:val="00EF40DC"/>
    <w:rsid w:val="00EF57EA"/>
    <w:rsid w:val="00EF5C41"/>
    <w:rsid w:val="00F00862"/>
    <w:rsid w:val="00F05435"/>
    <w:rsid w:val="00F12109"/>
    <w:rsid w:val="00F1237D"/>
    <w:rsid w:val="00F12C52"/>
    <w:rsid w:val="00F13641"/>
    <w:rsid w:val="00F16FC3"/>
    <w:rsid w:val="00F21EBE"/>
    <w:rsid w:val="00F22F6A"/>
    <w:rsid w:val="00F234DB"/>
    <w:rsid w:val="00F25F8B"/>
    <w:rsid w:val="00F27E65"/>
    <w:rsid w:val="00F31150"/>
    <w:rsid w:val="00F35C72"/>
    <w:rsid w:val="00F4077C"/>
    <w:rsid w:val="00F40D3B"/>
    <w:rsid w:val="00F445CF"/>
    <w:rsid w:val="00F452D2"/>
    <w:rsid w:val="00F46257"/>
    <w:rsid w:val="00F4693B"/>
    <w:rsid w:val="00F518EA"/>
    <w:rsid w:val="00F530AE"/>
    <w:rsid w:val="00F54777"/>
    <w:rsid w:val="00F54A0B"/>
    <w:rsid w:val="00F55F8C"/>
    <w:rsid w:val="00F5669F"/>
    <w:rsid w:val="00F60055"/>
    <w:rsid w:val="00F6011B"/>
    <w:rsid w:val="00F6127D"/>
    <w:rsid w:val="00F613A8"/>
    <w:rsid w:val="00F62F72"/>
    <w:rsid w:val="00F65A61"/>
    <w:rsid w:val="00F66937"/>
    <w:rsid w:val="00F66CA9"/>
    <w:rsid w:val="00F67E46"/>
    <w:rsid w:val="00F76349"/>
    <w:rsid w:val="00F809C5"/>
    <w:rsid w:val="00F847CB"/>
    <w:rsid w:val="00F85B7F"/>
    <w:rsid w:val="00F87525"/>
    <w:rsid w:val="00F87BCE"/>
    <w:rsid w:val="00F95D4B"/>
    <w:rsid w:val="00F97F9B"/>
    <w:rsid w:val="00FA3C94"/>
    <w:rsid w:val="00FA650A"/>
    <w:rsid w:val="00FB0352"/>
    <w:rsid w:val="00FB4F94"/>
    <w:rsid w:val="00FB513C"/>
    <w:rsid w:val="00FC4A68"/>
    <w:rsid w:val="00FC7316"/>
    <w:rsid w:val="00FC74BD"/>
    <w:rsid w:val="00FD1EF9"/>
    <w:rsid w:val="00FD2310"/>
    <w:rsid w:val="00FD31CE"/>
    <w:rsid w:val="00FD3CBE"/>
    <w:rsid w:val="00FD79D5"/>
    <w:rsid w:val="00FE2DCD"/>
    <w:rsid w:val="00FE5EBE"/>
    <w:rsid w:val="00FE7921"/>
    <w:rsid w:val="00FF09D6"/>
    <w:rsid w:val="00FF1C1F"/>
    <w:rsid w:val="00FF1CB0"/>
    <w:rsid w:val="00FF20DC"/>
    <w:rsid w:val="00FF4035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03C3A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02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75A36"/>
    <w:pPr>
      <w:widowControl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paragraph" w:styleId="a3">
    <w:name w:val="List Paragraph"/>
    <w:basedOn w:val="a"/>
    <w:uiPriority w:val="34"/>
    <w:qFormat/>
    <w:rsid w:val="00575A36"/>
    <w:pPr>
      <w:ind w:leftChars="200" w:left="480"/>
    </w:pPr>
  </w:style>
  <w:style w:type="table" w:styleId="2">
    <w:name w:val="Plain Table 2"/>
    <w:basedOn w:val="a1"/>
    <w:uiPriority w:val="42"/>
    <w:rsid w:val="00D02F1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5">
    <w:name w:val="Plain Table 5"/>
    <w:basedOn w:val="a1"/>
    <w:uiPriority w:val="45"/>
    <w:rsid w:val="00D02F1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D02F1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39"/>
    <w:rsid w:val="00D02F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95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95D4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95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95D4B"/>
    <w:rPr>
      <w:sz w:val="20"/>
      <w:szCs w:val="20"/>
    </w:rPr>
  </w:style>
  <w:style w:type="paragraph" w:styleId="a9">
    <w:name w:val="No Spacing"/>
    <w:uiPriority w:val="1"/>
    <w:qFormat/>
    <w:rsid w:val="00554200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hAnsi="Calibri" w:cs="Calibri"/>
      <w:color w:val="000000"/>
      <w:kern w:val="0"/>
    </w:rPr>
  </w:style>
  <w:style w:type="paragraph" w:styleId="aa">
    <w:name w:val="Balloon Text"/>
    <w:basedOn w:val="a"/>
    <w:link w:val="ab"/>
    <w:uiPriority w:val="99"/>
    <w:semiHidden/>
    <w:unhideWhenUsed/>
    <w:rsid w:val="004C33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4C33F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B0437C"/>
    <w:rPr>
      <w:color w:val="0563C1" w:themeColor="hyperlink"/>
      <w:u w:val="single"/>
    </w:rPr>
  </w:style>
  <w:style w:type="paragraph" w:customStyle="1" w:styleId="ad">
    <w:name w:val="１．"/>
    <w:basedOn w:val="a"/>
    <w:rsid w:val="00934BF1"/>
    <w:pPr>
      <w:suppressAutoHyphens/>
      <w:ind w:left="855" w:hanging="212"/>
      <w:jc w:val="both"/>
    </w:pPr>
    <w:rPr>
      <w:rFonts w:ascii="新細明體" w:eastAsia="新細明體" w:hAnsi="新細明體" w:cs="Times New Roman"/>
      <w:kern w:val="1"/>
      <w:sz w:val="20"/>
      <w:lang w:eastAsia="ar-SA"/>
    </w:rPr>
  </w:style>
  <w:style w:type="character" w:styleId="ae">
    <w:name w:val="annotation reference"/>
    <w:basedOn w:val="a0"/>
    <w:uiPriority w:val="99"/>
    <w:semiHidden/>
    <w:unhideWhenUsed/>
    <w:rsid w:val="00DE15D6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DE15D6"/>
  </w:style>
  <w:style w:type="character" w:customStyle="1" w:styleId="af0">
    <w:name w:val="註解文字 字元"/>
    <w:basedOn w:val="a0"/>
    <w:link w:val="af"/>
    <w:uiPriority w:val="99"/>
    <w:rsid w:val="00DE15D6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E15D6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DE15D6"/>
    <w:rPr>
      <w:b/>
      <w:bCs/>
    </w:rPr>
  </w:style>
  <w:style w:type="paragraph" w:styleId="af3">
    <w:name w:val="Revision"/>
    <w:hidden/>
    <w:uiPriority w:val="99"/>
    <w:semiHidden/>
    <w:rsid w:val="00996807"/>
  </w:style>
  <w:style w:type="table" w:customStyle="1" w:styleId="8">
    <w:name w:val="(圖專用)8"/>
    <w:basedOn w:val="a1"/>
    <w:next w:val="a4"/>
    <w:uiPriority w:val="39"/>
    <w:rsid w:val="00B701EE"/>
    <w:pPr>
      <w:widowControl w:val="0"/>
    </w:pPr>
    <w:rPr>
      <w:rFonts w:ascii="Times New Roman" w:hAnsi="Times New Roman" w:cs="Times New Roman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(圖專用)81"/>
    <w:basedOn w:val="a1"/>
    <w:next w:val="a4"/>
    <w:uiPriority w:val="39"/>
    <w:rsid w:val="00BF1835"/>
    <w:pPr>
      <w:widowControl w:val="0"/>
    </w:pPr>
    <w:rPr>
      <w:rFonts w:ascii="Times New Roman" w:hAnsi="Times New Roman" w:cs="Times New Roman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(圖專用)82"/>
    <w:basedOn w:val="a1"/>
    <w:uiPriority w:val="39"/>
    <w:rsid w:val="00611933"/>
    <w:pPr>
      <w:widowControl w:val="0"/>
    </w:pPr>
    <w:rPr>
      <w:rFonts w:ascii="Times New Roman" w:eastAsia="Times New Roman" w:hAnsi="Times New Roman" w:cs="Times New Roman"/>
      <w:color w:val="000000"/>
      <w:kern w:val="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042">
          <w:marLeft w:val="-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5329">
          <w:marLeft w:val="274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053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7110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235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5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342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594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6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05408">
          <w:marLeft w:val="-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77">
          <w:marLeft w:val="446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831">
          <w:marLeft w:val="446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744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263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7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37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4098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4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052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188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75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8529">
          <w:marLeft w:val="446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40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315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998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8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21092">
          <w:marLeft w:val="446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8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AC5411C-7AB1-6D48-AA57-DBF53C3C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404</Words>
  <Characters>2309</Characters>
  <Application>Microsoft Office Word</Application>
  <DocSecurity>0</DocSecurity>
  <Lines>19</Lines>
  <Paragraphs>5</Paragraphs>
  <ScaleCrop>false</ScaleCrop>
  <Company>KPMG</Company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徐佑昀</dc:creator>
  <cp:keywords/>
  <dc:description/>
  <cp:lastModifiedBy>Liu, Ander Y.C. (TW/712712)</cp:lastModifiedBy>
  <cp:revision>4</cp:revision>
  <cp:lastPrinted>2020-04-29T00:58:00Z</cp:lastPrinted>
  <dcterms:created xsi:type="dcterms:W3CDTF">2024-10-18T09:52:00Z</dcterms:created>
  <dcterms:modified xsi:type="dcterms:W3CDTF">2024-10-18T10:27:00Z</dcterms:modified>
</cp:coreProperties>
</file>